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82D7FE" w14:textId="77777777" w:rsidR="00845B9B" w:rsidRPr="007D0426" w:rsidRDefault="00845B9B">
      <w:pPr>
        <w:pStyle w:val="Title"/>
        <w:rPr>
          <w:rFonts w:ascii="Comic Sans MS" w:hAnsi="Comic Sans MS"/>
          <w:lang w:eastAsia="en-GB"/>
        </w:rPr>
      </w:pPr>
      <w:r w:rsidRPr="007D0426">
        <w:rPr>
          <w:rFonts w:ascii="Comic Sans MS" w:hAnsi="Comic Sans MS"/>
        </w:rPr>
        <w:t>Year 3 Lesson Objectives</w:t>
      </w:r>
    </w:p>
    <w:p w14:paraId="4DBAA6E8" w14:textId="77777777" w:rsidR="00E658D9" w:rsidRPr="007D0426" w:rsidRDefault="00E658D9" w:rsidP="00E658D9">
      <w:pPr>
        <w:pStyle w:val="Subtitle"/>
        <w:divId w:val="1060908955"/>
        <w:rPr>
          <w:rFonts w:ascii="Comic Sans MS" w:hAnsi="Comic Sans MS"/>
          <w:lang w:eastAsia="en-GB"/>
        </w:rPr>
      </w:pPr>
      <w:r w:rsidRPr="007D0426">
        <w:rPr>
          <w:rFonts w:ascii="Comic Sans MS" w:hAnsi="Comic Sans MS"/>
        </w:rPr>
        <w:t>Year 3 Grammar, Punctuation and Vocabulary Self-Study Teaching Pack</w:t>
      </w:r>
    </w:p>
    <w:p w14:paraId="2CCE0282" w14:textId="77777777" w:rsidR="00E658D9" w:rsidRPr="007D0426" w:rsidRDefault="00E658D9" w:rsidP="00E658D9">
      <w:pPr>
        <w:divId w:val="1060908955"/>
        <w:rPr>
          <w:rFonts w:ascii="Comic Sans MS" w:hAnsi="Comic Sans MS"/>
          <w:lang w:eastAsia="en-GB"/>
        </w:rPr>
      </w:pPr>
      <w:r w:rsidRPr="007D0426">
        <w:rPr>
          <w:rFonts w:ascii="Comic Sans MS" w:hAnsi="Comic Sans MS"/>
        </w:rPr>
        <w:t>This teaching pack provides a full year of self-study grammar, punctuation and vocabulary lessons for Year 3. It is organised into Autumn, Spring and Summer terms, with lesson objectives, success criteria, explicit teaching, guided practice, independent practice, answers and exit quizzes throughout.</w:t>
      </w:r>
    </w:p>
    <w:p w14:paraId="589EDD86" w14:textId="77777777" w:rsidR="00E658D9" w:rsidRPr="007D0426" w:rsidRDefault="00E658D9" w:rsidP="00E658D9">
      <w:pPr>
        <w:pStyle w:val="Heading1"/>
        <w:divId w:val="1060908955"/>
        <w:rPr>
          <w:rFonts w:ascii="Comic Sans MS" w:hAnsi="Comic Sans MS" w:cstheme="minorBidi"/>
          <w:lang w:eastAsia="en-GB"/>
        </w:rPr>
      </w:pPr>
      <w:r w:rsidRPr="007D0426">
        <w:rPr>
          <w:rFonts w:ascii="Comic Sans MS" w:hAnsi="Comic Sans MS" w:cstheme="minorBidi"/>
        </w:rPr>
        <w:t>How to Use This Pack</w:t>
      </w:r>
    </w:p>
    <w:p w14:paraId="56A2B124" w14:textId="77777777" w:rsidR="00E658D9" w:rsidRPr="007D0426" w:rsidRDefault="00E658D9">
      <w:pPr>
        <w:pStyle w:val="ListParagraph"/>
        <w:numPr>
          <w:ilvl w:val="0"/>
          <w:numId w:val="174"/>
        </w:numPr>
        <w:divId w:val="1060908955"/>
        <w:rPr>
          <w:rFonts w:ascii="Comic Sans MS" w:hAnsi="Comic Sans MS"/>
          <w:lang w:eastAsia="en-GB"/>
        </w:rPr>
      </w:pPr>
      <w:r w:rsidRPr="007D0426">
        <w:rPr>
          <w:rFonts w:ascii="Comic Sans MS" w:hAnsi="Comic Sans MS"/>
        </w:rPr>
        <w:t>Each lesson is designed for independent pupil use with clear, pupil-friendly narration.</w:t>
      </w:r>
    </w:p>
    <w:p w14:paraId="3A7293DC" w14:textId="77777777" w:rsidR="00E658D9" w:rsidRPr="007D0426" w:rsidRDefault="00E658D9">
      <w:pPr>
        <w:pStyle w:val="ListParagraph"/>
        <w:numPr>
          <w:ilvl w:val="0"/>
          <w:numId w:val="174"/>
        </w:numPr>
        <w:divId w:val="1060908955"/>
        <w:rPr>
          <w:rFonts w:ascii="Comic Sans MS" w:hAnsi="Comic Sans MS"/>
        </w:rPr>
      </w:pPr>
      <w:r w:rsidRPr="007D0426">
        <w:rPr>
          <w:rFonts w:ascii="Comic Sans MS" w:hAnsi="Comic Sans MS"/>
        </w:rPr>
        <w:t>Start with the lesson objective and success criteria so pupils know the focus.</w:t>
      </w:r>
    </w:p>
    <w:p w14:paraId="589F3A55" w14:textId="77777777" w:rsidR="00E658D9" w:rsidRPr="007D0426" w:rsidRDefault="00E658D9">
      <w:pPr>
        <w:pStyle w:val="ListParagraph"/>
        <w:numPr>
          <w:ilvl w:val="0"/>
          <w:numId w:val="174"/>
        </w:numPr>
        <w:divId w:val="1060908955"/>
        <w:rPr>
          <w:rFonts w:ascii="Comic Sans MS" w:hAnsi="Comic Sans MS"/>
        </w:rPr>
      </w:pPr>
      <w:r w:rsidRPr="007D0426">
        <w:rPr>
          <w:rFonts w:ascii="Comic Sans MS" w:hAnsi="Comic Sans MS"/>
        </w:rPr>
        <w:t>Read the explicit teaching aloud or silently first, then move step by step through guided and independent practice.</w:t>
      </w:r>
    </w:p>
    <w:p w14:paraId="6F8DBFCB" w14:textId="77777777" w:rsidR="00E658D9" w:rsidRPr="007D0426" w:rsidRDefault="00E658D9">
      <w:pPr>
        <w:pStyle w:val="ListParagraph"/>
        <w:numPr>
          <w:ilvl w:val="0"/>
          <w:numId w:val="174"/>
        </w:numPr>
        <w:divId w:val="1060908955"/>
        <w:rPr>
          <w:rFonts w:ascii="Comic Sans MS" w:hAnsi="Comic Sans MS"/>
        </w:rPr>
      </w:pPr>
      <w:r w:rsidRPr="007D0426">
        <w:rPr>
          <w:rFonts w:ascii="Comic Sans MS" w:hAnsi="Comic Sans MS"/>
        </w:rPr>
        <w:t>Use the answers to support self-checking and finish with the exit quiz to review understanding.</w:t>
      </w:r>
    </w:p>
    <w:p w14:paraId="5B863305" w14:textId="77777777" w:rsidR="004F7103" w:rsidRDefault="00E658D9" w:rsidP="00E658D9">
      <w:pPr>
        <w:pStyle w:val="ListParagraph"/>
        <w:numPr>
          <w:ilvl w:val="0"/>
          <w:numId w:val="174"/>
        </w:numPr>
        <w:divId w:val="1060908955"/>
        <w:rPr>
          <w:rFonts w:ascii="Comic Sans MS" w:hAnsi="Comic Sans MS"/>
        </w:rPr>
      </w:pPr>
      <w:r w:rsidRPr="007D0426">
        <w:rPr>
          <w:rFonts w:ascii="Comic Sans MS" w:hAnsi="Comic Sans MS"/>
        </w:rPr>
        <w:t>Recap lessons are included to revisit key learning at important points in the sequence.</w:t>
      </w:r>
    </w:p>
    <w:p w14:paraId="5BEB8C0D" w14:textId="0D4CEF54" w:rsidR="00E658D9" w:rsidRPr="004F7103" w:rsidRDefault="00E658D9" w:rsidP="00E658D9">
      <w:pPr>
        <w:pStyle w:val="ListParagraph"/>
        <w:numPr>
          <w:ilvl w:val="0"/>
          <w:numId w:val="174"/>
        </w:numPr>
        <w:divId w:val="1060908955"/>
        <w:rPr>
          <w:rFonts w:ascii="Comic Sans MS" w:hAnsi="Comic Sans MS"/>
        </w:rPr>
      </w:pPr>
      <w:r w:rsidRPr="004F7103">
        <w:rPr>
          <w:rFonts w:ascii="Comic Sans MS" w:hAnsi="Comic Sans MS"/>
        </w:rPr>
        <w:t>Teaching Pack Overview</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86"/>
        <w:gridCol w:w="4549"/>
        <w:gridCol w:w="3491"/>
      </w:tblGrid>
      <w:tr w:rsidR="00E658D9" w:rsidRPr="007D0426" w14:paraId="1843E950" w14:textId="77777777" w:rsidTr="00E658D9">
        <w:trPr>
          <w:divId w:val="1060908955"/>
          <w:tblCellSpacing w:w="15" w:type="dxa"/>
        </w:trPr>
        <w:tc>
          <w:tcPr>
            <w:tcW w:w="0" w:type="auto"/>
            <w:vAlign w:val="center"/>
            <w:hideMark/>
          </w:tcPr>
          <w:p w14:paraId="7998CCC4" w14:textId="77777777" w:rsidR="00E658D9" w:rsidRPr="007D0426" w:rsidRDefault="00E658D9">
            <w:pPr>
              <w:rPr>
                <w:rFonts w:ascii="Comic Sans MS" w:hAnsi="Comic Sans MS"/>
                <w:lang w:eastAsia="en-GB"/>
              </w:rPr>
            </w:pPr>
            <w:r w:rsidRPr="007D0426">
              <w:rPr>
                <w:rFonts w:ascii="Comic Sans MS" w:hAnsi="Comic Sans MS"/>
                <w:b/>
                <w:bCs/>
              </w:rPr>
              <w:t>Term</w:t>
            </w:r>
          </w:p>
        </w:tc>
        <w:tc>
          <w:tcPr>
            <w:tcW w:w="0" w:type="auto"/>
            <w:vAlign w:val="center"/>
            <w:hideMark/>
          </w:tcPr>
          <w:p w14:paraId="75F47CFA" w14:textId="77777777" w:rsidR="00E658D9" w:rsidRPr="007D0426" w:rsidRDefault="00E658D9">
            <w:pPr>
              <w:rPr>
                <w:rFonts w:ascii="Comic Sans MS" w:hAnsi="Comic Sans MS"/>
              </w:rPr>
            </w:pPr>
            <w:r w:rsidRPr="007D0426">
              <w:rPr>
                <w:rFonts w:ascii="Comic Sans MS" w:hAnsi="Comic Sans MS"/>
                <w:b/>
                <w:bCs/>
              </w:rPr>
              <w:t>Core Focus</w:t>
            </w:r>
          </w:p>
        </w:tc>
        <w:tc>
          <w:tcPr>
            <w:tcW w:w="0" w:type="auto"/>
            <w:vAlign w:val="center"/>
            <w:hideMark/>
          </w:tcPr>
          <w:p w14:paraId="3F6B73BD" w14:textId="77777777" w:rsidR="00E658D9" w:rsidRPr="007D0426" w:rsidRDefault="00E658D9">
            <w:pPr>
              <w:rPr>
                <w:rFonts w:ascii="Comic Sans MS" w:hAnsi="Comic Sans MS"/>
              </w:rPr>
            </w:pPr>
            <w:r w:rsidRPr="007D0426">
              <w:rPr>
                <w:rFonts w:ascii="Comic Sans MS" w:hAnsi="Comic Sans MS"/>
                <w:b/>
                <w:bCs/>
              </w:rPr>
              <w:t>Included in the Pack</w:t>
            </w:r>
          </w:p>
        </w:tc>
      </w:tr>
      <w:tr w:rsidR="00E658D9" w:rsidRPr="007D0426" w14:paraId="71543E66" w14:textId="77777777" w:rsidTr="00E658D9">
        <w:trPr>
          <w:divId w:val="1060908955"/>
          <w:tblCellSpacing w:w="15" w:type="dxa"/>
        </w:trPr>
        <w:tc>
          <w:tcPr>
            <w:tcW w:w="0" w:type="auto"/>
            <w:vAlign w:val="center"/>
            <w:hideMark/>
          </w:tcPr>
          <w:p w14:paraId="005A58C4" w14:textId="77777777" w:rsidR="00E658D9" w:rsidRPr="007D0426" w:rsidRDefault="00E658D9">
            <w:pPr>
              <w:rPr>
                <w:rFonts w:ascii="Comic Sans MS" w:hAnsi="Comic Sans MS"/>
              </w:rPr>
            </w:pPr>
            <w:r w:rsidRPr="007D0426">
              <w:rPr>
                <w:rFonts w:ascii="Comic Sans MS" w:hAnsi="Comic Sans MS"/>
              </w:rPr>
              <w:t>Autumn</w:t>
            </w:r>
          </w:p>
        </w:tc>
        <w:tc>
          <w:tcPr>
            <w:tcW w:w="0" w:type="auto"/>
            <w:vAlign w:val="center"/>
            <w:hideMark/>
          </w:tcPr>
          <w:p w14:paraId="250BFB3F" w14:textId="77777777" w:rsidR="00E658D9" w:rsidRPr="007D0426" w:rsidRDefault="00E658D9">
            <w:pPr>
              <w:rPr>
                <w:rFonts w:ascii="Comic Sans MS" w:hAnsi="Comic Sans MS"/>
              </w:rPr>
            </w:pPr>
            <w:r w:rsidRPr="007D0426">
              <w:rPr>
                <w:rFonts w:ascii="Comic Sans MS" w:hAnsi="Comic Sans MS"/>
              </w:rPr>
              <w:t>Prefixes and word families</w:t>
            </w:r>
          </w:p>
        </w:tc>
        <w:tc>
          <w:tcPr>
            <w:tcW w:w="0" w:type="auto"/>
            <w:vAlign w:val="center"/>
            <w:hideMark/>
          </w:tcPr>
          <w:p w14:paraId="57B26186" w14:textId="77777777" w:rsidR="00E658D9" w:rsidRPr="007D0426" w:rsidRDefault="00E658D9">
            <w:pPr>
              <w:rPr>
                <w:rFonts w:ascii="Comic Sans MS" w:hAnsi="Comic Sans MS"/>
              </w:rPr>
            </w:pPr>
            <w:r w:rsidRPr="007D0426">
              <w:rPr>
                <w:rFonts w:ascii="Comic Sans MS" w:hAnsi="Comic Sans MS"/>
              </w:rPr>
              <w:t>Objectives, 12 self-study lessons, 2 recap lessons</w:t>
            </w:r>
          </w:p>
        </w:tc>
      </w:tr>
      <w:tr w:rsidR="00E658D9" w:rsidRPr="007D0426" w14:paraId="118F2E0D" w14:textId="77777777" w:rsidTr="00E658D9">
        <w:trPr>
          <w:divId w:val="1060908955"/>
          <w:tblCellSpacing w:w="15" w:type="dxa"/>
        </w:trPr>
        <w:tc>
          <w:tcPr>
            <w:tcW w:w="0" w:type="auto"/>
            <w:vAlign w:val="center"/>
            <w:hideMark/>
          </w:tcPr>
          <w:p w14:paraId="47EABE66" w14:textId="77777777" w:rsidR="00E658D9" w:rsidRPr="007D0426" w:rsidRDefault="00E658D9">
            <w:pPr>
              <w:rPr>
                <w:rFonts w:ascii="Comic Sans MS" w:hAnsi="Comic Sans MS"/>
              </w:rPr>
            </w:pPr>
            <w:r w:rsidRPr="007D0426">
              <w:rPr>
                <w:rFonts w:ascii="Comic Sans MS" w:hAnsi="Comic Sans MS"/>
              </w:rPr>
              <w:t>Spring</w:t>
            </w:r>
          </w:p>
        </w:tc>
        <w:tc>
          <w:tcPr>
            <w:tcW w:w="0" w:type="auto"/>
            <w:vAlign w:val="center"/>
            <w:hideMark/>
          </w:tcPr>
          <w:p w14:paraId="139725E6" w14:textId="77777777" w:rsidR="00E658D9" w:rsidRPr="007D0426" w:rsidRDefault="00E658D9">
            <w:pPr>
              <w:rPr>
                <w:rFonts w:ascii="Comic Sans MS" w:hAnsi="Comic Sans MS"/>
              </w:rPr>
            </w:pPr>
            <w:r w:rsidRPr="007D0426">
              <w:rPr>
                <w:rFonts w:ascii="Comic Sans MS" w:hAnsi="Comic Sans MS"/>
              </w:rPr>
              <w:t>Word families, determiners, adverbs, prepositions and conjunctions</w:t>
            </w:r>
          </w:p>
        </w:tc>
        <w:tc>
          <w:tcPr>
            <w:tcW w:w="0" w:type="auto"/>
            <w:vAlign w:val="center"/>
            <w:hideMark/>
          </w:tcPr>
          <w:p w14:paraId="2895B00A" w14:textId="77777777" w:rsidR="00E658D9" w:rsidRPr="007D0426" w:rsidRDefault="00E658D9">
            <w:pPr>
              <w:rPr>
                <w:rFonts w:ascii="Comic Sans MS" w:hAnsi="Comic Sans MS"/>
              </w:rPr>
            </w:pPr>
            <w:r w:rsidRPr="007D0426">
              <w:rPr>
                <w:rFonts w:ascii="Comic Sans MS" w:hAnsi="Comic Sans MS"/>
              </w:rPr>
              <w:t>Objectives, 12 self-study lessons, 2 recap lessons</w:t>
            </w:r>
          </w:p>
        </w:tc>
      </w:tr>
      <w:tr w:rsidR="00E658D9" w:rsidRPr="007D0426" w14:paraId="668B1094" w14:textId="77777777" w:rsidTr="00E658D9">
        <w:trPr>
          <w:divId w:val="1060908955"/>
          <w:tblCellSpacing w:w="15" w:type="dxa"/>
        </w:trPr>
        <w:tc>
          <w:tcPr>
            <w:tcW w:w="0" w:type="auto"/>
            <w:vAlign w:val="center"/>
            <w:hideMark/>
          </w:tcPr>
          <w:p w14:paraId="3CE667F6" w14:textId="77777777" w:rsidR="00E658D9" w:rsidRPr="007D0426" w:rsidRDefault="00E658D9">
            <w:pPr>
              <w:rPr>
                <w:rFonts w:ascii="Comic Sans MS" w:hAnsi="Comic Sans MS"/>
              </w:rPr>
            </w:pPr>
            <w:r w:rsidRPr="007D0426">
              <w:rPr>
                <w:rFonts w:ascii="Comic Sans MS" w:hAnsi="Comic Sans MS"/>
              </w:rPr>
              <w:t>Summer</w:t>
            </w:r>
          </w:p>
        </w:tc>
        <w:tc>
          <w:tcPr>
            <w:tcW w:w="0" w:type="auto"/>
            <w:vAlign w:val="center"/>
            <w:hideMark/>
          </w:tcPr>
          <w:p w14:paraId="6E2F2DE4" w14:textId="77777777" w:rsidR="00E658D9" w:rsidRPr="007D0426" w:rsidRDefault="00E658D9">
            <w:pPr>
              <w:rPr>
                <w:rFonts w:ascii="Comic Sans MS" w:hAnsi="Comic Sans MS"/>
              </w:rPr>
            </w:pPr>
            <w:r w:rsidRPr="007D0426">
              <w:rPr>
                <w:rFonts w:ascii="Comic Sans MS" w:hAnsi="Comic Sans MS"/>
              </w:rPr>
              <w:t>Conjunctions, fronted adverbials, commas and inverted commas</w:t>
            </w:r>
          </w:p>
        </w:tc>
        <w:tc>
          <w:tcPr>
            <w:tcW w:w="0" w:type="auto"/>
            <w:vAlign w:val="center"/>
            <w:hideMark/>
          </w:tcPr>
          <w:p w14:paraId="230088C1" w14:textId="77777777" w:rsidR="00E658D9" w:rsidRPr="007D0426" w:rsidRDefault="00E658D9">
            <w:pPr>
              <w:rPr>
                <w:rFonts w:ascii="Comic Sans MS" w:hAnsi="Comic Sans MS"/>
              </w:rPr>
            </w:pPr>
            <w:r w:rsidRPr="007D0426">
              <w:rPr>
                <w:rFonts w:ascii="Comic Sans MS" w:hAnsi="Comic Sans MS"/>
              </w:rPr>
              <w:t>Objectives, 12 self-study lessons, 2 recap lessons</w:t>
            </w:r>
          </w:p>
        </w:tc>
      </w:tr>
    </w:tbl>
    <w:p w14:paraId="01421513" w14:textId="77777777" w:rsidR="00E658D9" w:rsidRPr="007D0426" w:rsidRDefault="00E658D9" w:rsidP="00E658D9">
      <w:pPr>
        <w:pStyle w:val="Heading1"/>
        <w:divId w:val="1060908955"/>
        <w:rPr>
          <w:rFonts w:ascii="Comic Sans MS" w:hAnsi="Comic Sans MS" w:cstheme="minorBidi"/>
          <w:lang w:eastAsia="en-GB"/>
        </w:rPr>
      </w:pPr>
      <w:r w:rsidRPr="007D0426">
        <w:rPr>
          <w:rFonts w:ascii="Comic Sans MS" w:hAnsi="Comic Sans MS" w:cstheme="minorBidi"/>
        </w:rPr>
        <w:lastRenderedPageBreak/>
        <w:t>Term-by-Term Teaching Pack</w:t>
      </w:r>
    </w:p>
    <w:p w14:paraId="40AEC837" w14:textId="77777777" w:rsidR="00E91FC7" w:rsidRPr="007D0426" w:rsidRDefault="00E91FC7" w:rsidP="00E91FC7">
      <w:pPr>
        <w:pStyle w:val="Heading1"/>
        <w:divId w:val="1060908955"/>
        <w:rPr>
          <w:rFonts w:ascii="Comic Sans MS" w:hAnsi="Comic Sans MS" w:cstheme="minorBidi"/>
          <w:lang w:eastAsia="en-GB"/>
        </w:rPr>
      </w:pPr>
      <w:r w:rsidRPr="007D0426">
        <w:rPr>
          <w:rFonts w:ascii="Comic Sans MS" w:hAnsi="Comic Sans MS" w:cstheme="minorBidi"/>
        </w:rPr>
        <w:t>Autumn Term</w:t>
      </w:r>
    </w:p>
    <w:p w14:paraId="05B33094" w14:textId="77777777" w:rsidR="00A04343" w:rsidRPr="007D0426" w:rsidRDefault="00A04343" w:rsidP="00A04343">
      <w:pPr>
        <w:pStyle w:val="ListParagraph"/>
        <w:numPr>
          <w:ilvl w:val="0"/>
          <w:numId w:val="1"/>
        </w:numPr>
        <w:divId w:val="1060908955"/>
        <w:rPr>
          <w:rFonts w:ascii="Comic Sans MS" w:hAnsi="Comic Sans MS"/>
        </w:rPr>
      </w:pPr>
      <w:r w:rsidRPr="007D0426">
        <w:rPr>
          <w:rFonts w:ascii="Comic Sans MS" w:hAnsi="Comic Sans MS"/>
        </w:rPr>
        <w:t>To understand what a prefix is.</w:t>
      </w:r>
    </w:p>
    <w:p w14:paraId="465B4A0C" w14:textId="77777777" w:rsidR="00A04343" w:rsidRPr="007D0426" w:rsidRDefault="00A04343" w:rsidP="00A04343">
      <w:pPr>
        <w:pStyle w:val="ListParagraph"/>
        <w:numPr>
          <w:ilvl w:val="0"/>
          <w:numId w:val="1"/>
        </w:numPr>
        <w:divId w:val="1060908955"/>
        <w:rPr>
          <w:rFonts w:ascii="Comic Sans MS" w:hAnsi="Comic Sans MS"/>
        </w:rPr>
      </w:pPr>
      <w:r w:rsidRPr="007D0426">
        <w:rPr>
          <w:rFonts w:ascii="Comic Sans MS" w:hAnsi="Comic Sans MS"/>
        </w:rPr>
        <w:t>To know that super- can change the meaning of a word.</w:t>
      </w:r>
    </w:p>
    <w:p w14:paraId="3734959D" w14:textId="77777777" w:rsidR="00A04343" w:rsidRPr="007D0426" w:rsidRDefault="00A04343" w:rsidP="00A04343">
      <w:pPr>
        <w:pStyle w:val="ListParagraph"/>
        <w:numPr>
          <w:ilvl w:val="0"/>
          <w:numId w:val="1"/>
        </w:numPr>
        <w:divId w:val="1060908955"/>
        <w:rPr>
          <w:rFonts w:ascii="Comic Sans MS" w:hAnsi="Comic Sans MS"/>
        </w:rPr>
      </w:pPr>
      <w:r w:rsidRPr="007D0426">
        <w:rPr>
          <w:rFonts w:ascii="Comic Sans MS" w:hAnsi="Comic Sans MS"/>
        </w:rPr>
        <w:t>To use words with the prefix super- in sentences.</w:t>
      </w:r>
    </w:p>
    <w:p w14:paraId="775C670C" w14:textId="77777777" w:rsidR="00A04343" w:rsidRPr="007D0426" w:rsidRDefault="00A04343" w:rsidP="00A04343">
      <w:pPr>
        <w:pStyle w:val="ListParagraph"/>
        <w:numPr>
          <w:ilvl w:val="0"/>
          <w:numId w:val="1"/>
        </w:numPr>
        <w:divId w:val="1060908955"/>
        <w:rPr>
          <w:rFonts w:ascii="Comic Sans MS" w:hAnsi="Comic Sans MS"/>
        </w:rPr>
      </w:pPr>
      <w:r w:rsidRPr="007D0426">
        <w:rPr>
          <w:rFonts w:ascii="Comic Sans MS" w:hAnsi="Comic Sans MS"/>
        </w:rPr>
        <w:t>To know that anti- can change the meaning of a word.</w:t>
      </w:r>
    </w:p>
    <w:p w14:paraId="2EEA2E59" w14:textId="77777777" w:rsidR="00A04343" w:rsidRPr="007D0426" w:rsidRDefault="00A04343" w:rsidP="00A04343">
      <w:pPr>
        <w:pStyle w:val="ListParagraph"/>
        <w:numPr>
          <w:ilvl w:val="0"/>
          <w:numId w:val="1"/>
        </w:numPr>
        <w:divId w:val="1060908955"/>
        <w:rPr>
          <w:rFonts w:ascii="Comic Sans MS" w:hAnsi="Comic Sans MS"/>
        </w:rPr>
      </w:pPr>
      <w:r w:rsidRPr="007D0426">
        <w:rPr>
          <w:rFonts w:ascii="Comic Sans MS" w:hAnsi="Comic Sans MS"/>
        </w:rPr>
        <w:t>To use words with the prefix anti- in sentences.</w:t>
      </w:r>
    </w:p>
    <w:p w14:paraId="6900D0E4" w14:textId="77777777" w:rsidR="00A04343" w:rsidRPr="007D0426" w:rsidRDefault="00A04343" w:rsidP="00A04343">
      <w:pPr>
        <w:pStyle w:val="ListParagraph"/>
        <w:numPr>
          <w:ilvl w:val="0"/>
          <w:numId w:val="1"/>
        </w:numPr>
        <w:divId w:val="1060908955"/>
        <w:rPr>
          <w:rFonts w:ascii="Comic Sans MS" w:hAnsi="Comic Sans MS"/>
        </w:rPr>
      </w:pPr>
      <w:r w:rsidRPr="007D0426">
        <w:rPr>
          <w:rFonts w:ascii="Comic Sans MS" w:hAnsi="Comic Sans MS"/>
        </w:rPr>
        <w:t>To know that auto- can change the meaning of a word.</w:t>
      </w:r>
    </w:p>
    <w:p w14:paraId="5F5A9C62" w14:textId="77777777" w:rsidR="00A04343" w:rsidRPr="007D0426" w:rsidRDefault="00A04343" w:rsidP="00A04343">
      <w:pPr>
        <w:pStyle w:val="ListParagraph"/>
        <w:numPr>
          <w:ilvl w:val="0"/>
          <w:numId w:val="1"/>
        </w:numPr>
        <w:divId w:val="1060908955"/>
        <w:rPr>
          <w:rFonts w:ascii="Comic Sans MS" w:hAnsi="Comic Sans MS"/>
        </w:rPr>
      </w:pPr>
      <w:r w:rsidRPr="007D0426">
        <w:rPr>
          <w:rFonts w:ascii="Comic Sans MS" w:hAnsi="Comic Sans MS"/>
        </w:rPr>
        <w:t>To use words with the prefix auto- in sentences.</w:t>
      </w:r>
    </w:p>
    <w:p w14:paraId="322E4879" w14:textId="77777777" w:rsidR="00A04343" w:rsidRPr="007D0426" w:rsidRDefault="00A04343" w:rsidP="00A04343">
      <w:pPr>
        <w:pStyle w:val="ListParagraph"/>
        <w:numPr>
          <w:ilvl w:val="0"/>
          <w:numId w:val="1"/>
        </w:numPr>
        <w:divId w:val="1060908955"/>
        <w:rPr>
          <w:rFonts w:ascii="Comic Sans MS" w:hAnsi="Comic Sans MS"/>
        </w:rPr>
      </w:pPr>
      <w:r w:rsidRPr="007D0426">
        <w:rPr>
          <w:rFonts w:ascii="Comic Sans MS" w:hAnsi="Comic Sans MS"/>
        </w:rPr>
        <w:t>To explore how prefixes change the meaning of root words.</w:t>
      </w:r>
    </w:p>
    <w:p w14:paraId="349F20E0" w14:textId="77777777" w:rsidR="00A04343" w:rsidRPr="007D0426" w:rsidRDefault="00A04343" w:rsidP="00A04343">
      <w:pPr>
        <w:pStyle w:val="ListParagraph"/>
        <w:numPr>
          <w:ilvl w:val="0"/>
          <w:numId w:val="1"/>
        </w:numPr>
        <w:divId w:val="1060908955"/>
        <w:rPr>
          <w:rFonts w:ascii="Comic Sans MS" w:hAnsi="Comic Sans MS"/>
        </w:rPr>
      </w:pPr>
      <w:r w:rsidRPr="007D0426">
        <w:rPr>
          <w:rFonts w:ascii="Comic Sans MS" w:hAnsi="Comic Sans MS"/>
        </w:rPr>
        <w:t>To understand what a word family is.</w:t>
      </w:r>
    </w:p>
    <w:p w14:paraId="57BCFFD3" w14:textId="77777777" w:rsidR="00A04343" w:rsidRPr="007D0426" w:rsidRDefault="00A04343" w:rsidP="00A04343">
      <w:pPr>
        <w:pStyle w:val="ListParagraph"/>
        <w:numPr>
          <w:ilvl w:val="0"/>
          <w:numId w:val="1"/>
        </w:numPr>
        <w:divId w:val="1060908955"/>
        <w:rPr>
          <w:rFonts w:ascii="Comic Sans MS" w:hAnsi="Comic Sans MS"/>
        </w:rPr>
      </w:pPr>
      <w:r w:rsidRPr="007D0426">
        <w:rPr>
          <w:rFonts w:ascii="Comic Sans MS" w:hAnsi="Comic Sans MS"/>
        </w:rPr>
        <w:t>To identify words that belong to the same word family.</w:t>
      </w:r>
    </w:p>
    <w:p w14:paraId="1DCDB326" w14:textId="77777777" w:rsidR="00995344" w:rsidRPr="007D0426" w:rsidRDefault="00995344" w:rsidP="00995344">
      <w:pPr>
        <w:pStyle w:val="Heading1"/>
        <w:divId w:val="1060908955"/>
        <w:rPr>
          <w:rFonts w:ascii="Comic Sans MS" w:hAnsi="Comic Sans MS" w:cstheme="minorBidi"/>
          <w:lang w:eastAsia="en-GB"/>
        </w:rPr>
      </w:pPr>
      <w:r w:rsidRPr="007D0426">
        <w:rPr>
          <w:rFonts w:ascii="Comic Sans MS" w:hAnsi="Comic Sans MS" w:cstheme="minorBidi"/>
        </w:rPr>
        <w:t>Autumn Term Self-Study Lessons</w:t>
      </w:r>
    </w:p>
    <w:p w14:paraId="688EB9E7" w14:textId="77777777" w:rsidR="00995344" w:rsidRPr="007D0426" w:rsidRDefault="00995344">
      <w:pPr>
        <w:pStyle w:val="Heading2"/>
        <w:divId w:val="1803497079"/>
        <w:rPr>
          <w:rFonts w:ascii="Comic Sans MS" w:hAnsi="Comic Sans MS" w:cstheme="minorBidi"/>
          <w:lang w:eastAsia="en-GB"/>
        </w:rPr>
      </w:pPr>
      <w:r w:rsidRPr="007D0426">
        <w:rPr>
          <w:rFonts w:ascii="Comic Sans MS" w:hAnsi="Comic Sans MS" w:cstheme="minorBidi"/>
        </w:rPr>
        <w:t>Lesson 1: What Is a Prefix?</w:t>
      </w:r>
    </w:p>
    <w:p w14:paraId="467EC303" w14:textId="77777777" w:rsidR="00995344" w:rsidRPr="007D0426" w:rsidRDefault="00995344">
      <w:pPr>
        <w:spacing w:before="100" w:beforeAutospacing="1" w:after="100" w:afterAutospacing="1"/>
        <w:divId w:val="1803497079"/>
        <w:rPr>
          <w:rFonts w:ascii="Comic Sans MS" w:hAnsi="Comic Sans MS" w:cs="Times New Roman"/>
        </w:rPr>
      </w:pPr>
      <w:r w:rsidRPr="007D0426">
        <w:rPr>
          <w:rFonts w:ascii="Comic Sans MS" w:hAnsi="Comic Sans MS"/>
          <w:b/>
          <w:bCs/>
        </w:rPr>
        <w:t>Lesson Objective:</w:t>
      </w:r>
      <w:r w:rsidRPr="007D0426">
        <w:rPr>
          <w:rFonts w:ascii="Comic Sans MS" w:hAnsi="Comic Sans MS"/>
        </w:rPr>
        <w:t xml:space="preserve"> To understand what a prefix is.</w:t>
      </w:r>
    </w:p>
    <w:p w14:paraId="080C19BE" w14:textId="77777777" w:rsidR="00995344" w:rsidRPr="007D0426" w:rsidRDefault="00995344">
      <w:pPr>
        <w:spacing w:before="100" w:beforeAutospacing="1" w:after="100" w:afterAutospacing="1"/>
        <w:divId w:val="1803497079"/>
        <w:rPr>
          <w:rFonts w:ascii="Comic Sans MS" w:hAnsi="Comic Sans MS"/>
        </w:rPr>
      </w:pPr>
      <w:r w:rsidRPr="007D0426">
        <w:rPr>
          <w:rFonts w:ascii="Comic Sans MS" w:hAnsi="Comic Sans MS"/>
          <w:b/>
          <w:bCs/>
        </w:rPr>
        <w:t>Success Criteria:</w:t>
      </w:r>
    </w:p>
    <w:p w14:paraId="534444B8" w14:textId="77777777" w:rsidR="00995344" w:rsidRPr="007D0426" w:rsidRDefault="00995344">
      <w:pPr>
        <w:pStyle w:val="ListParagraph"/>
        <w:numPr>
          <w:ilvl w:val="0"/>
          <w:numId w:val="4"/>
        </w:numPr>
        <w:divId w:val="1803497079"/>
        <w:rPr>
          <w:rFonts w:ascii="Comic Sans MS" w:hAnsi="Comic Sans MS"/>
        </w:rPr>
      </w:pPr>
      <w:r w:rsidRPr="007D0426">
        <w:rPr>
          <w:rFonts w:ascii="Comic Sans MS" w:hAnsi="Comic Sans MS"/>
        </w:rPr>
        <w:t>I can explain that a prefix goes at the beginning of a word.</w:t>
      </w:r>
    </w:p>
    <w:p w14:paraId="7D0D379C" w14:textId="77777777" w:rsidR="00995344" w:rsidRPr="007D0426" w:rsidRDefault="00995344">
      <w:pPr>
        <w:pStyle w:val="ListParagraph"/>
        <w:numPr>
          <w:ilvl w:val="0"/>
          <w:numId w:val="4"/>
        </w:numPr>
        <w:divId w:val="1803497079"/>
        <w:rPr>
          <w:rFonts w:ascii="Comic Sans MS" w:hAnsi="Comic Sans MS"/>
        </w:rPr>
      </w:pPr>
      <w:r w:rsidRPr="007D0426">
        <w:rPr>
          <w:rFonts w:ascii="Comic Sans MS" w:hAnsi="Comic Sans MS"/>
        </w:rPr>
        <w:t>I can spot the prefix in a word.</w:t>
      </w:r>
    </w:p>
    <w:p w14:paraId="7F1B43AB" w14:textId="77777777" w:rsidR="00995344" w:rsidRPr="007D0426" w:rsidRDefault="00995344">
      <w:pPr>
        <w:pStyle w:val="ListParagraph"/>
        <w:numPr>
          <w:ilvl w:val="0"/>
          <w:numId w:val="4"/>
        </w:numPr>
        <w:divId w:val="1803497079"/>
        <w:rPr>
          <w:rFonts w:ascii="Comic Sans MS" w:hAnsi="Comic Sans MS"/>
        </w:rPr>
      </w:pPr>
      <w:r w:rsidRPr="007D0426">
        <w:rPr>
          <w:rFonts w:ascii="Comic Sans MS" w:hAnsi="Comic Sans MS"/>
        </w:rPr>
        <w:t>I can explain that a prefix changes the meaning of a root word.</w:t>
      </w:r>
    </w:p>
    <w:p w14:paraId="53FFFBD1" w14:textId="77777777" w:rsidR="00995344" w:rsidRPr="007D0426" w:rsidRDefault="00995344">
      <w:pPr>
        <w:spacing w:before="100" w:beforeAutospacing="1" w:after="100" w:afterAutospacing="1"/>
        <w:divId w:val="1803497079"/>
        <w:rPr>
          <w:rFonts w:ascii="Comic Sans MS" w:hAnsi="Comic Sans MS" w:cs="Times New Roman"/>
        </w:rPr>
      </w:pPr>
      <w:r w:rsidRPr="007D0426">
        <w:rPr>
          <w:rFonts w:ascii="Comic Sans MS" w:hAnsi="Comic Sans MS"/>
          <w:b/>
          <w:bCs/>
        </w:rPr>
        <w:t>Explicit Teaching:</w:t>
      </w:r>
    </w:p>
    <w:p w14:paraId="1E6C7524" w14:textId="77777777" w:rsidR="00995344" w:rsidRPr="007D0426" w:rsidRDefault="00995344">
      <w:pPr>
        <w:spacing w:before="100" w:beforeAutospacing="1" w:after="100" w:afterAutospacing="1"/>
        <w:divId w:val="1803497079"/>
        <w:rPr>
          <w:rFonts w:ascii="Comic Sans MS" w:hAnsi="Comic Sans MS"/>
        </w:rPr>
      </w:pPr>
      <w:r w:rsidRPr="007D0426">
        <w:rPr>
          <w:rFonts w:ascii="Comic Sans MS" w:hAnsi="Comic Sans MS"/>
        </w:rPr>
        <w:t>Read this aloud to yourself: A prefix is a group of letters added to the start of a word. The word we begin with is called the root word. When we add a prefix, we make a new word. The new word has a different meaning. For example, if the root word is happy, adding the prefix un- makes unhappy. The word has changed its meaning. Today, you are learning to look carefully at the start of a word and notice whether extra letters have been added.</w:t>
      </w:r>
    </w:p>
    <w:p w14:paraId="41D6B55A" w14:textId="77777777" w:rsidR="00995344" w:rsidRPr="007D0426" w:rsidRDefault="00995344">
      <w:pPr>
        <w:spacing w:before="100" w:beforeAutospacing="1" w:after="100" w:afterAutospacing="1"/>
        <w:divId w:val="1803497079"/>
        <w:rPr>
          <w:rFonts w:ascii="Comic Sans MS" w:hAnsi="Comic Sans MS"/>
        </w:rPr>
      </w:pPr>
      <w:r w:rsidRPr="007D0426">
        <w:rPr>
          <w:rFonts w:ascii="Comic Sans MS" w:hAnsi="Comic Sans MS"/>
        </w:rPr>
        <w:lastRenderedPageBreak/>
        <w:t>Now think about this: in the word redo, the prefix is re-. It has been added to the start of the root word do. The new word means do again. Prefixes help us work out meanings when we are reading and help us build new words when we are writing.</w:t>
      </w:r>
    </w:p>
    <w:p w14:paraId="64F81E47" w14:textId="77777777" w:rsidR="00995344" w:rsidRPr="007D0426" w:rsidRDefault="00995344">
      <w:pPr>
        <w:spacing w:before="100" w:beforeAutospacing="1" w:after="100" w:afterAutospacing="1"/>
        <w:divId w:val="1803497079"/>
        <w:rPr>
          <w:rFonts w:ascii="Comic Sans MS" w:hAnsi="Comic Sans MS"/>
        </w:rPr>
      </w:pPr>
      <w:r w:rsidRPr="007D0426">
        <w:rPr>
          <w:rFonts w:ascii="Comic Sans MS" w:hAnsi="Comic Sans MS"/>
          <w:b/>
          <w:bCs/>
        </w:rPr>
        <w:t>Guided Practice:</w:t>
      </w:r>
    </w:p>
    <w:p w14:paraId="1DAE68CE" w14:textId="77777777" w:rsidR="00995344" w:rsidRPr="007D0426" w:rsidRDefault="00995344">
      <w:pPr>
        <w:spacing w:before="100" w:beforeAutospacing="1" w:after="100" w:afterAutospacing="1"/>
        <w:divId w:val="1803497079"/>
        <w:rPr>
          <w:rFonts w:ascii="Comic Sans MS" w:hAnsi="Comic Sans MS"/>
        </w:rPr>
      </w:pPr>
      <w:r w:rsidRPr="007D0426">
        <w:rPr>
          <w:rFonts w:ascii="Comic Sans MS" w:hAnsi="Comic Sans MS"/>
        </w:rPr>
        <w:t>Work through these with the lesson:</w:t>
      </w:r>
    </w:p>
    <w:p w14:paraId="46F7669A" w14:textId="77777777" w:rsidR="00995344" w:rsidRPr="007D0426" w:rsidRDefault="00995344">
      <w:pPr>
        <w:pStyle w:val="ListParagraph"/>
        <w:numPr>
          <w:ilvl w:val="0"/>
          <w:numId w:val="5"/>
        </w:numPr>
        <w:divId w:val="1803497079"/>
        <w:rPr>
          <w:rFonts w:ascii="Comic Sans MS" w:hAnsi="Comic Sans MS"/>
        </w:rPr>
      </w:pPr>
      <w:r w:rsidRPr="007D0426">
        <w:rPr>
          <w:rFonts w:ascii="Comic Sans MS" w:hAnsi="Comic Sans MS"/>
        </w:rPr>
        <w:t xml:space="preserve">In the word unpack, the prefix is </w:t>
      </w:r>
      <w:r w:rsidRPr="007D0426">
        <w:rPr>
          <w:rFonts w:ascii="Comic Sans MS" w:hAnsi="Comic Sans MS"/>
          <w:b/>
          <w:bCs/>
        </w:rPr>
        <w:t>un-</w:t>
      </w:r>
      <w:r w:rsidRPr="007D0426">
        <w:rPr>
          <w:rFonts w:ascii="Comic Sans MS" w:hAnsi="Comic Sans MS"/>
        </w:rPr>
        <w:t xml:space="preserve"> and the root word is </w:t>
      </w:r>
      <w:r w:rsidRPr="007D0426">
        <w:rPr>
          <w:rFonts w:ascii="Comic Sans MS" w:hAnsi="Comic Sans MS"/>
          <w:b/>
          <w:bCs/>
        </w:rPr>
        <w:t>pack</w:t>
      </w:r>
      <w:r w:rsidRPr="007D0426">
        <w:rPr>
          <w:rFonts w:ascii="Comic Sans MS" w:hAnsi="Comic Sans MS"/>
        </w:rPr>
        <w:t>.</w:t>
      </w:r>
    </w:p>
    <w:p w14:paraId="1C27EB87" w14:textId="77777777" w:rsidR="00995344" w:rsidRPr="007D0426" w:rsidRDefault="00995344">
      <w:pPr>
        <w:pStyle w:val="ListParagraph"/>
        <w:numPr>
          <w:ilvl w:val="0"/>
          <w:numId w:val="5"/>
        </w:numPr>
        <w:divId w:val="1803497079"/>
        <w:rPr>
          <w:rFonts w:ascii="Comic Sans MS" w:hAnsi="Comic Sans MS"/>
        </w:rPr>
      </w:pPr>
      <w:r w:rsidRPr="007D0426">
        <w:rPr>
          <w:rFonts w:ascii="Comic Sans MS" w:hAnsi="Comic Sans MS"/>
        </w:rPr>
        <w:t xml:space="preserve">In the word restart, the prefix is </w:t>
      </w:r>
      <w:r w:rsidRPr="007D0426">
        <w:rPr>
          <w:rFonts w:ascii="Comic Sans MS" w:hAnsi="Comic Sans MS"/>
          <w:b/>
          <w:bCs/>
        </w:rPr>
        <w:t>re-</w:t>
      </w:r>
      <w:r w:rsidRPr="007D0426">
        <w:rPr>
          <w:rFonts w:ascii="Comic Sans MS" w:hAnsi="Comic Sans MS"/>
        </w:rPr>
        <w:t xml:space="preserve"> and the root word is </w:t>
      </w:r>
      <w:r w:rsidRPr="007D0426">
        <w:rPr>
          <w:rFonts w:ascii="Comic Sans MS" w:hAnsi="Comic Sans MS"/>
          <w:b/>
          <w:bCs/>
        </w:rPr>
        <w:t>start</w:t>
      </w:r>
      <w:r w:rsidRPr="007D0426">
        <w:rPr>
          <w:rFonts w:ascii="Comic Sans MS" w:hAnsi="Comic Sans MS"/>
        </w:rPr>
        <w:t>.</w:t>
      </w:r>
    </w:p>
    <w:p w14:paraId="42835BC1" w14:textId="77777777" w:rsidR="00995344" w:rsidRPr="007D0426" w:rsidRDefault="00995344">
      <w:pPr>
        <w:pStyle w:val="ListParagraph"/>
        <w:numPr>
          <w:ilvl w:val="0"/>
          <w:numId w:val="5"/>
        </w:numPr>
        <w:divId w:val="1803497079"/>
        <w:rPr>
          <w:rFonts w:ascii="Comic Sans MS" w:hAnsi="Comic Sans MS"/>
        </w:rPr>
      </w:pPr>
      <w:r w:rsidRPr="007D0426">
        <w:rPr>
          <w:rFonts w:ascii="Comic Sans MS" w:hAnsi="Comic Sans MS"/>
        </w:rPr>
        <w:t xml:space="preserve">In the word dislike, the prefix is </w:t>
      </w:r>
      <w:r w:rsidRPr="007D0426">
        <w:rPr>
          <w:rFonts w:ascii="Comic Sans MS" w:hAnsi="Comic Sans MS"/>
          <w:b/>
          <w:bCs/>
        </w:rPr>
        <w:t>dis-</w:t>
      </w:r>
      <w:r w:rsidRPr="007D0426">
        <w:rPr>
          <w:rFonts w:ascii="Comic Sans MS" w:hAnsi="Comic Sans MS"/>
        </w:rPr>
        <w:t xml:space="preserve"> and the root word is </w:t>
      </w:r>
      <w:r w:rsidRPr="007D0426">
        <w:rPr>
          <w:rFonts w:ascii="Comic Sans MS" w:hAnsi="Comic Sans MS"/>
          <w:b/>
          <w:bCs/>
        </w:rPr>
        <w:t>like</w:t>
      </w:r>
      <w:r w:rsidRPr="007D0426">
        <w:rPr>
          <w:rFonts w:ascii="Comic Sans MS" w:hAnsi="Comic Sans MS"/>
        </w:rPr>
        <w:t>.</w:t>
      </w:r>
    </w:p>
    <w:p w14:paraId="4463E06B" w14:textId="77777777" w:rsidR="00995344" w:rsidRPr="007D0426" w:rsidRDefault="00995344">
      <w:pPr>
        <w:spacing w:before="100" w:beforeAutospacing="1" w:after="100" w:afterAutospacing="1"/>
        <w:divId w:val="1803497079"/>
        <w:rPr>
          <w:rFonts w:ascii="Comic Sans MS" w:hAnsi="Comic Sans MS" w:cs="Times New Roman"/>
        </w:rPr>
      </w:pPr>
      <w:r w:rsidRPr="007D0426">
        <w:rPr>
          <w:rFonts w:ascii="Comic Sans MS" w:hAnsi="Comic Sans MS"/>
        </w:rPr>
        <w:t>Say the words slowly. First, find the group of letters at the beginning. Next, say the root word. Finally, ask yourself how the meaning has changed.</w:t>
      </w:r>
    </w:p>
    <w:p w14:paraId="46A53287" w14:textId="77777777" w:rsidR="00995344" w:rsidRPr="007D0426" w:rsidRDefault="00995344">
      <w:pPr>
        <w:spacing w:before="100" w:beforeAutospacing="1" w:after="100" w:afterAutospacing="1"/>
        <w:divId w:val="1803497079"/>
        <w:rPr>
          <w:rFonts w:ascii="Comic Sans MS" w:hAnsi="Comic Sans MS"/>
        </w:rPr>
      </w:pPr>
      <w:r w:rsidRPr="007D0426">
        <w:rPr>
          <w:rFonts w:ascii="Comic Sans MS" w:hAnsi="Comic Sans MS"/>
          <w:b/>
          <w:bCs/>
        </w:rPr>
        <w:t>Independent Practice:</w:t>
      </w:r>
    </w:p>
    <w:p w14:paraId="4A902DB9" w14:textId="77777777" w:rsidR="00995344" w:rsidRPr="007D0426" w:rsidRDefault="00995344">
      <w:pPr>
        <w:pStyle w:val="ListParagraph"/>
        <w:numPr>
          <w:ilvl w:val="0"/>
          <w:numId w:val="6"/>
        </w:numPr>
        <w:divId w:val="1803497079"/>
        <w:rPr>
          <w:rFonts w:ascii="Comic Sans MS" w:hAnsi="Comic Sans MS"/>
        </w:rPr>
      </w:pPr>
      <w:r w:rsidRPr="007D0426">
        <w:rPr>
          <w:rFonts w:ascii="Comic Sans MS" w:hAnsi="Comic Sans MS"/>
        </w:rPr>
        <w:t>Underline the prefix in each word: unhappy, preview, misbehave.</w:t>
      </w:r>
    </w:p>
    <w:p w14:paraId="1836F364" w14:textId="77777777" w:rsidR="00995344" w:rsidRPr="007D0426" w:rsidRDefault="00995344">
      <w:pPr>
        <w:pStyle w:val="ListParagraph"/>
        <w:numPr>
          <w:ilvl w:val="0"/>
          <w:numId w:val="6"/>
        </w:numPr>
        <w:divId w:val="1803497079"/>
        <w:rPr>
          <w:rFonts w:ascii="Comic Sans MS" w:hAnsi="Comic Sans MS"/>
        </w:rPr>
      </w:pPr>
      <w:r w:rsidRPr="007D0426">
        <w:rPr>
          <w:rFonts w:ascii="Comic Sans MS" w:hAnsi="Comic Sans MS"/>
        </w:rPr>
        <w:t>Write the root word for each one: careless, rewind, unfair.</w:t>
      </w:r>
    </w:p>
    <w:p w14:paraId="0F240D5C" w14:textId="77777777" w:rsidR="00995344" w:rsidRPr="007D0426" w:rsidRDefault="00995344">
      <w:pPr>
        <w:pStyle w:val="ListParagraph"/>
        <w:numPr>
          <w:ilvl w:val="0"/>
          <w:numId w:val="6"/>
        </w:numPr>
        <w:divId w:val="1803497079"/>
        <w:rPr>
          <w:rFonts w:ascii="Comic Sans MS" w:hAnsi="Comic Sans MS"/>
        </w:rPr>
      </w:pPr>
      <w:r w:rsidRPr="007D0426">
        <w:rPr>
          <w:rFonts w:ascii="Comic Sans MS" w:hAnsi="Comic Sans MS"/>
        </w:rPr>
        <w:t>Explain how the prefix changes the meaning in one of these words.</w:t>
      </w:r>
    </w:p>
    <w:p w14:paraId="75214794" w14:textId="77777777" w:rsidR="00995344" w:rsidRPr="007D0426" w:rsidRDefault="00995344">
      <w:pPr>
        <w:spacing w:before="100" w:beforeAutospacing="1" w:after="100" w:afterAutospacing="1"/>
        <w:divId w:val="1803497079"/>
        <w:rPr>
          <w:rFonts w:ascii="Comic Sans MS" w:hAnsi="Comic Sans MS" w:cs="Times New Roman"/>
        </w:rPr>
      </w:pPr>
      <w:r w:rsidRPr="007D0426">
        <w:rPr>
          <w:rFonts w:ascii="Comic Sans MS" w:hAnsi="Comic Sans MS"/>
          <w:b/>
          <w:bCs/>
        </w:rPr>
        <w:t>Answers:</w:t>
      </w:r>
    </w:p>
    <w:p w14:paraId="18C3EBB5" w14:textId="77777777" w:rsidR="00995344" w:rsidRPr="007D0426" w:rsidRDefault="00995344">
      <w:pPr>
        <w:pStyle w:val="ListParagraph"/>
        <w:numPr>
          <w:ilvl w:val="0"/>
          <w:numId w:val="7"/>
        </w:numPr>
        <w:divId w:val="1803497079"/>
        <w:rPr>
          <w:rFonts w:ascii="Comic Sans MS" w:hAnsi="Comic Sans MS"/>
        </w:rPr>
      </w:pPr>
      <w:r w:rsidRPr="007D0426">
        <w:rPr>
          <w:rFonts w:ascii="Comic Sans MS" w:hAnsi="Comic Sans MS"/>
        </w:rPr>
        <w:t xml:space="preserve">unhappy = </w:t>
      </w:r>
      <w:r w:rsidRPr="007D0426">
        <w:rPr>
          <w:rFonts w:ascii="Comic Sans MS" w:hAnsi="Comic Sans MS"/>
          <w:b/>
          <w:bCs/>
        </w:rPr>
        <w:t>un-</w:t>
      </w:r>
      <w:r w:rsidRPr="007D0426">
        <w:rPr>
          <w:rFonts w:ascii="Comic Sans MS" w:hAnsi="Comic Sans MS"/>
        </w:rPr>
        <w:t xml:space="preserve">, preview = </w:t>
      </w:r>
      <w:r w:rsidRPr="007D0426">
        <w:rPr>
          <w:rFonts w:ascii="Comic Sans MS" w:hAnsi="Comic Sans MS"/>
          <w:b/>
          <w:bCs/>
        </w:rPr>
        <w:t>pre-</w:t>
      </w:r>
      <w:r w:rsidRPr="007D0426">
        <w:rPr>
          <w:rFonts w:ascii="Comic Sans MS" w:hAnsi="Comic Sans MS"/>
        </w:rPr>
        <w:t xml:space="preserve">, misbehave = </w:t>
      </w:r>
      <w:r w:rsidRPr="007D0426">
        <w:rPr>
          <w:rFonts w:ascii="Comic Sans MS" w:hAnsi="Comic Sans MS"/>
          <w:b/>
          <w:bCs/>
        </w:rPr>
        <w:t>mis-</w:t>
      </w:r>
    </w:p>
    <w:p w14:paraId="2F364ACF" w14:textId="77777777" w:rsidR="00995344" w:rsidRPr="007D0426" w:rsidRDefault="00995344">
      <w:pPr>
        <w:pStyle w:val="ListParagraph"/>
        <w:numPr>
          <w:ilvl w:val="0"/>
          <w:numId w:val="7"/>
        </w:numPr>
        <w:divId w:val="1803497079"/>
        <w:rPr>
          <w:rFonts w:ascii="Comic Sans MS" w:hAnsi="Comic Sans MS"/>
        </w:rPr>
      </w:pPr>
      <w:r w:rsidRPr="007D0426">
        <w:rPr>
          <w:rFonts w:ascii="Comic Sans MS" w:hAnsi="Comic Sans MS"/>
        </w:rPr>
        <w:t>care, wind, fair</w:t>
      </w:r>
    </w:p>
    <w:p w14:paraId="50E0A8B0" w14:textId="77777777" w:rsidR="00995344" w:rsidRPr="007D0426" w:rsidRDefault="00995344">
      <w:pPr>
        <w:pStyle w:val="ListParagraph"/>
        <w:numPr>
          <w:ilvl w:val="0"/>
          <w:numId w:val="7"/>
        </w:numPr>
        <w:divId w:val="1803497079"/>
        <w:rPr>
          <w:rFonts w:ascii="Comic Sans MS" w:hAnsi="Comic Sans MS"/>
        </w:rPr>
      </w:pPr>
      <w:r w:rsidRPr="007D0426">
        <w:rPr>
          <w:rFonts w:ascii="Comic Sans MS" w:hAnsi="Comic Sans MS"/>
        </w:rPr>
        <w:t>Possible answer: In unfair, the prefix un- changes fair to mean not fair.</w:t>
      </w:r>
    </w:p>
    <w:p w14:paraId="55B43856" w14:textId="77777777" w:rsidR="00995344" w:rsidRPr="007D0426" w:rsidRDefault="00995344">
      <w:pPr>
        <w:spacing w:before="100" w:beforeAutospacing="1" w:after="100" w:afterAutospacing="1"/>
        <w:divId w:val="1803497079"/>
        <w:rPr>
          <w:rFonts w:ascii="Comic Sans MS" w:hAnsi="Comic Sans MS" w:cs="Times New Roman"/>
        </w:rPr>
      </w:pPr>
      <w:r w:rsidRPr="007D0426">
        <w:rPr>
          <w:rFonts w:ascii="Comic Sans MS" w:hAnsi="Comic Sans MS"/>
          <w:b/>
          <w:bCs/>
        </w:rPr>
        <w:t>Exit Quiz:</w:t>
      </w:r>
    </w:p>
    <w:p w14:paraId="7DE21142" w14:textId="77777777" w:rsidR="00995344" w:rsidRPr="007D0426" w:rsidRDefault="00995344">
      <w:pPr>
        <w:pStyle w:val="ListParagraph"/>
        <w:numPr>
          <w:ilvl w:val="0"/>
          <w:numId w:val="8"/>
        </w:numPr>
        <w:divId w:val="1803497079"/>
        <w:rPr>
          <w:rFonts w:ascii="Comic Sans MS" w:hAnsi="Comic Sans MS"/>
        </w:rPr>
      </w:pPr>
      <w:r w:rsidRPr="007D0426">
        <w:rPr>
          <w:rFonts w:ascii="Comic Sans MS" w:hAnsi="Comic Sans MS"/>
        </w:rPr>
        <w:t>Where does a prefix go in a word?</w:t>
      </w:r>
    </w:p>
    <w:p w14:paraId="64BCFEE5" w14:textId="77777777" w:rsidR="00995344" w:rsidRPr="007D0426" w:rsidRDefault="00995344">
      <w:pPr>
        <w:pStyle w:val="ListParagraph"/>
        <w:numPr>
          <w:ilvl w:val="0"/>
          <w:numId w:val="8"/>
        </w:numPr>
        <w:divId w:val="1803497079"/>
        <w:rPr>
          <w:rFonts w:ascii="Comic Sans MS" w:hAnsi="Comic Sans MS"/>
        </w:rPr>
      </w:pPr>
      <w:r w:rsidRPr="007D0426">
        <w:rPr>
          <w:rFonts w:ascii="Comic Sans MS" w:hAnsi="Comic Sans MS"/>
        </w:rPr>
        <w:t>What is the root word in replay?</w:t>
      </w:r>
    </w:p>
    <w:p w14:paraId="418B8303" w14:textId="77777777" w:rsidR="00995344" w:rsidRPr="007D0426" w:rsidRDefault="00995344">
      <w:pPr>
        <w:pStyle w:val="ListParagraph"/>
        <w:numPr>
          <w:ilvl w:val="0"/>
          <w:numId w:val="8"/>
        </w:numPr>
        <w:divId w:val="1803497079"/>
        <w:rPr>
          <w:rFonts w:ascii="Comic Sans MS" w:hAnsi="Comic Sans MS"/>
        </w:rPr>
      </w:pPr>
      <w:r w:rsidRPr="007D0426">
        <w:rPr>
          <w:rFonts w:ascii="Comic Sans MS" w:hAnsi="Comic Sans MS"/>
        </w:rPr>
        <w:t>Does a prefix keep the meaning the same or change it?</w:t>
      </w:r>
    </w:p>
    <w:p w14:paraId="202DF28B" w14:textId="77777777" w:rsidR="00995344" w:rsidRPr="007D0426" w:rsidRDefault="00995344">
      <w:pPr>
        <w:spacing w:before="100" w:beforeAutospacing="1" w:after="100" w:afterAutospacing="1"/>
        <w:divId w:val="1803497079"/>
        <w:rPr>
          <w:rFonts w:ascii="Comic Sans MS" w:hAnsi="Comic Sans MS" w:cs="Times New Roman"/>
        </w:rPr>
      </w:pPr>
      <w:r w:rsidRPr="007D0426">
        <w:rPr>
          <w:rFonts w:ascii="Comic Sans MS" w:hAnsi="Comic Sans MS"/>
          <w:b/>
          <w:bCs/>
        </w:rPr>
        <w:t>Exit Quiz Answers:</w:t>
      </w:r>
      <w:r w:rsidRPr="007D0426">
        <w:rPr>
          <w:rFonts w:ascii="Comic Sans MS" w:hAnsi="Comic Sans MS"/>
        </w:rPr>
        <w:t xml:space="preserve"> 1. At the beginning. 2. play. 3. It changes the meaning.</w:t>
      </w:r>
    </w:p>
    <w:p w14:paraId="4FDB47A8" w14:textId="2519D63B" w:rsidR="00BB38C5" w:rsidRPr="002E2CF2" w:rsidRDefault="00BB38C5" w:rsidP="002E2CF2">
      <w:pPr>
        <w:rPr>
          <w:rFonts w:ascii="Comic Sans MS" w:eastAsiaTheme="majorEastAsia" w:hAnsi="Comic Sans MS"/>
          <w:color w:val="0F4761" w:themeColor="accent1" w:themeShade="BF"/>
          <w:sz w:val="32"/>
          <w:szCs w:val="32"/>
        </w:rPr>
      </w:pPr>
    </w:p>
    <w:sectPr w:rsidR="00BB38C5" w:rsidRPr="002E2CF2" w:rsidSect="00845B9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mic Sans MS">
    <w:panose1 w:val="030F0702030302020204"/>
    <w:charset w:val="00"/>
    <w:family w:val="script"/>
    <w:pitch w:val="variable"/>
    <w:sig w:usb0="00000687" w:usb1="00000013"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036DE"/>
    <w:multiLevelType w:val="multilevel"/>
    <w:tmpl w:val="3DA659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7A46DC"/>
    <w:multiLevelType w:val="multilevel"/>
    <w:tmpl w:val="571C2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4F45E7"/>
    <w:multiLevelType w:val="multilevel"/>
    <w:tmpl w:val="02CA58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2CB5348"/>
    <w:multiLevelType w:val="multilevel"/>
    <w:tmpl w:val="55BC7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2DE3777"/>
    <w:multiLevelType w:val="multilevel"/>
    <w:tmpl w:val="3F121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3493EDC"/>
    <w:multiLevelType w:val="multilevel"/>
    <w:tmpl w:val="6A0E2C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4BD687F"/>
    <w:multiLevelType w:val="multilevel"/>
    <w:tmpl w:val="55F286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50B153A"/>
    <w:multiLevelType w:val="multilevel"/>
    <w:tmpl w:val="2CF885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50F33B1"/>
    <w:multiLevelType w:val="multilevel"/>
    <w:tmpl w:val="8BF491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5A824D1"/>
    <w:multiLevelType w:val="multilevel"/>
    <w:tmpl w:val="6308A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5E305EF"/>
    <w:multiLevelType w:val="multilevel"/>
    <w:tmpl w:val="B8A406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64775D0"/>
    <w:multiLevelType w:val="multilevel"/>
    <w:tmpl w:val="DBC22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06E833F2"/>
    <w:multiLevelType w:val="multilevel"/>
    <w:tmpl w:val="36BC3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7352EE6"/>
    <w:multiLevelType w:val="multilevel"/>
    <w:tmpl w:val="B240C2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7782B6C"/>
    <w:multiLevelType w:val="multilevel"/>
    <w:tmpl w:val="23DC14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07C82446"/>
    <w:multiLevelType w:val="multilevel"/>
    <w:tmpl w:val="AA6EC9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7D6435B"/>
    <w:multiLevelType w:val="multilevel"/>
    <w:tmpl w:val="5A6081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082C437F"/>
    <w:multiLevelType w:val="multilevel"/>
    <w:tmpl w:val="4BB6EE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08E2656D"/>
    <w:multiLevelType w:val="multilevel"/>
    <w:tmpl w:val="C33ECA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094668BB"/>
    <w:multiLevelType w:val="multilevel"/>
    <w:tmpl w:val="54D020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0A313A51"/>
    <w:multiLevelType w:val="multilevel"/>
    <w:tmpl w:val="EFCE56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0CBC487C"/>
    <w:multiLevelType w:val="multilevel"/>
    <w:tmpl w:val="064022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0E9345CC"/>
    <w:multiLevelType w:val="multilevel"/>
    <w:tmpl w:val="D9201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0F0A191D"/>
    <w:multiLevelType w:val="multilevel"/>
    <w:tmpl w:val="27C897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0F462225"/>
    <w:multiLevelType w:val="multilevel"/>
    <w:tmpl w:val="4B7A07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11B62333"/>
    <w:multiLevelType w:val="multilevel"/>
    <w:tmpl w:val="149E54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120D24D5"/>
    <w:multiLevelType w:val="multilevel"/>
    <w:tmpl w:val="7278D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14984556"/>
    <w:multiLevelType w:val="multilevel"/>
    <w:tmpl w:val="83C0D5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151E430C"/>
    <w:multiLevelType w:val="multilevel"/>
    <w:tmpl w:val="BFB651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17C8781D"/>
    <w:multiLevelType w:val="multilevel"/>
    <w:tmpl w:val="70A85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17F244FE"/>
    <w:multiLevelType w:val="multilevel"/>
    <w:tmpl w:val="155E34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1A816C51"/>
    <w:multiLevelType w:val="multilevel"/>
    <w:tmpl w:val="5D0884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1B471AD9"/>
    <w:multiLevelType w:val="multilevel"/>
    <w:tmpl w:val="394C94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C023B14"/>
    <w:multiLevelType w:val="multilevel"/>
    <w:tmpl w:val="645C99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C437426"/>
    <w:multiLevelType w:val="multilevel"/>
    <w:tmpl w:val="65BAE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1C6F1081"/>
    <w:multiLevelType w:val="multilevel"/>
    <w:tmpl w:val="9A6825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D160E5B"/>
    <w:multiLevelType w:val="multilevel"/>
    <w:tmpl w:val="B59235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D5620BE"/>
    <w:multiLevelType w:val="multilevel"/>
    <w:tmpl w:val="AC8280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1D65617B"/>
    <w:multiLevelType w:val="multilevel"/>
    <w:tmpl w:val="CB0AF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1E0C630F"/>
    <w:multiLevelType w:val="multilevel"/>
    <w:tmpl w:val="EC1A24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F8B5ABA"/>
    <w:multiLevelType w:val="multilevel"/>
    <w:tmpl w:val="D79C0C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1FD30BAF"/>
    <w:multiLevelType w:val="multilevel"/>
    <w:tmpl w:val="EE5854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206757C1"/>
    <w:multiLevelType w:val="multilevel"/>
    <w:tmpl w:val="B0842E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21585A9F"/>
    <w:multiLevelType w:val="multilevel"/>
    <w:tmpl w:val="AD064C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22C45FB2"/>
    <w:multiLevelType w:val="multilevel"/>
    <w:tmpl w:val="EF80A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238A2269"/>
    <w:multiLevelType w:val="multilevel"/>
    <w:tmpl w:val="97AE8D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242C5EE4"/>
    <w:multiLevelType w:val="multilevel"/>
    <w:tmpl w:val="3A4251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249B0A24"/>
    <w:multiLevelType w:val="multilevel"/>
    <w:tmpl w:val="544C66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24F5786F"/>
    <w:multiLevelType w:val="multilevel"/>
    <w:tmpl w:val="0A8628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25346E38"/>
    <w:multiLevelType w:val="multilevel"/>
    <w:tmpl w:val="31B457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25420D71"/>
    <w:multiLevelType w:val="multilevel"/>
    <w:tmpl w:val="CDB8AC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25DB05C2"/>
    <w:multiLevelType w:val="multilevel"/>
    <w:tmpl w:val="40346C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28BF5B35"/>
    <w:multiLevelType w:val="multilevel"/>
    <w:tmpl w:val="6FB01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29887F3F"/>
    <w:multiLevelType w:val="multilevel"/>
    <w:tmpl w:val="D12CFA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2B9F3F15"/>
    <w:multiLevelType w:val="multilevel"/>
    <w:tmpl w:val="A5AE9B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2C0027D2"/>
    <w:multiLevelType w:val="multilevel"/>
    <w:tmpl w:val="D728B9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2D0300D7"/>
    <w:multiLevelType w:val="multilevel"/>
    <w:tmpl w:val="D7F44E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2D317978"/>
    <w:multiLevelType w:val="multilevel"/>
    <w:tmpl w:val="99B05B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2D3F0017"/>
    <w:multiLevelType w:val="multilevel"/>
    <w:tmpl w:val="3BA8E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2D4A276B"/>
    <w:multiLevelType w:val="multilevel"/>
    <w:tmpl w:val="FCEA3D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2D555A9D"/>
    <w:multiLevelType w:val="multilevel"/>
    <w:tmpl w:val="23EA2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DF9705B"/>
    <w:multiLevelType w:val="multilevel"/>
    <w:tmpl w:val="402419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2E151296"/>
    <w:multiLevelType w:val="multilevel"/>
    <w:tmpl w:val="5052D9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2EC279E9"/>
    <w:multiLevelType w:val="multilevel"/>
    <w:tmpl w:val="646E2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304624BF"/>
    <w:multiLevelType w:val="multilevel"/>
    <w:tmpl w:val="B5B2E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3075372D"/>
    <w:multiLevelType w:val="multilevel"/>
    <w:tmpl w:val="134E19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316075FA"/>
    <w:multiLevelType w:val="multilevel"/>
    <w:tmpl w:val="B6A2E0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15:restartNumberingAfterBreak="0">
    <w:nsid w:val="31C33263"/>
    <w:multiLevelType w:val="multilevel"/>
    <w:tmpl w:val="88CA57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15:restartNumberingAfterBreak="0">
    <w:nsid w:val="31D15DD9"/>
    <w:multiLevelType w:val="multilevel"/>
    <w:tmpl w:val="305ED2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15:restartNumberingAfterBreak="0">
    <w:nsid w:val="31D21019"/>
    <w:multiLevelType w:val="multilevel"/>
    <w:tmpl w:val="A022D8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33AB602B"/>
    <w:multiLevelType w:val="multilevel"/>
    <w:tmpl w:val="14B4B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346701A2"/>
    <w:multiLevelType w:val="multilevel"/>
    <w:tmpl w:val="889C2F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34D10298"/>
    <w:multiLevelType w:val="multilevel"/>
    <w:tmpl w:val="762E29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15:restartNumberingAfterBreak="0">
    <w:nsid w:val="352627C6"/>
    <w:multiLevelType w:val="multilevel"/>
    <w:tmpl w:val="0A5253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15:restartNumberingAfterBreak="0">
    <w:nsid w:val="361639B0"/>
    <w:multiLevelType w:val="multilevel"/>
    <w:tmpl w:val="93B4F3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15:restartNumberingAfterBreak="0">
    <w:nsid w:val="36506498"/>
    <w:multiLevelType w:val="multilevel"/>
    <w:tmpl w:val="BD6C72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 w15:restartNumberingAfterBreak="0">
    <w:nsid w:val="38B77DDC"/>
    <w:multiLevelType w:val="multilevel"/>
    <w:tmpl w:val="70DC2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391F07A9"/>
    <w:multiLevelType w:val="multilevel"/>
    <w:tmpl w:val="256891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15:restartNumberingAfterBreak="0">
    <w:nsid w:val="397334B4"/>
    <w:multiLevelType w:val="multilevel"/>
    <w:tmpl w:val="1346CC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 w15:restartNumberingAfterBreak="0">
    <w:nsid w:val="3A0B79C3"/>
    <w:multiLevelType w:val="multilevel"/>
    <w:tmpl w:val="E9A2AB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15:restartNumberingAfterBreak="0">
    <w:nsid w:val="3BE802A6"/>
    <w:multiLevelType w:val="multilevel"/>
    <w:tmpl w:val="85966B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 w15:restartNumberingAfterBreak="0">
    <w:nsid w:val="3C037A07"/>
    <w:multiLevelType w:val="multilevel"/>
    <w:tmpl w:val="5CA46A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 w15:restartNumberingAfterBreak="0">
    <w:nsid w:val="3C7C1D8E"/>
    <w:multiLevelType w:val="multilevel"/>
    <w:tmpl w:val="0CC2A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3DEF34DE"/>
    <w:multiLevelType w:val="multilevel"/>
    <w:tmpl w:val="DDDE1B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 w15:restartNumberingAfterBreak="0">
    <w:nsid w:val="3E395342"/>
    <w:multiLevelType w:val="multilevel"/>
    <w:tmpl w:val="A32E95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418E1D6A"/>
    <w:multiLevelType w:val="multilevel"/>
    <w:tmpl w:val="388CCB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6" w15:restartNumberingAfterBreak="0">
    <w:nsid w:val="41B86B84"/>
    <w:multiLevelType w:val="multilevel"/>
    <w:tmpl w:val="F920E0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7" w15:restartNumberingAfterBreak="0">
    <w:nsid w:val="431000A1"/>
    <w:multiLevelType w:val="multilevel"/>
    <w:tmpl w:val="AD44AB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8" w15:restartNumberingAfterBreak="0">
    <w:nsid w:val="436365EB"/>
    <w:multiLevelType w:val="multilevel"/>
    <w:tmpl w:val="585C16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436D76D5"/>
    <w:multiLevelType w:val="multilevel"/>
    <w:tmpl w:val="242AD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4384601C"/>
    <w:multiLevelType w:val="multilevel"/>
    <w:tmpl w:val="DB60A9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1" w15:restartNumberingAfterBreak="0">
    <w:nsid w:val="45825B90"/>
    <w:multiLevelType w:val="multilevel"/>
    <w:tmpl w:val="B948AC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2" w15:restartNumberingAfterBreak="0">
    <w:nsid w:val="45866307"/>
    <w:multiLevelType w:val="multilevel"/>
    <w:tmpl w:val="9EE2B7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3" w15:restartNumberingAfterBreak="0">
    <w:nsid w:val="47F94D22"/>
    <w:multiLevelType w:val="multilevel"/>
    <w:tmpl w:val="D1B003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4" w15:restartNumberingAfterBreak="0">
    <w:nsid w:val="487C0674"/>
    <w:multiLevelType w:val="multilevel"/>
    <w:tmpl w:val="A3241E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49F75D15"/>
    <w:multiLevelType w:val="multilevel"/>
    <w:tmpl w:val="760E71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4A864AEF"/>
    <w:multiLevelType w:val="multilevel"/>
    <w:tmpl w:val="E3EC6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4B041739"/>
    <w:multiLevelType w:val="multilevel"/>
    <w:tmpl w:val="445275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8" w15:restartNumberingAfterBreak="0">
    <w:nsid w:val="4B2639E2"/>
    <w:multiLevelType w:val="multilevel"/>
    <w:tmpl w:val="C00894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9" w15:restartNumberingAfterBreak="0">
    <w:nsid w:val="4B275EAA"/>
    <w:multiLevelType w:val="multilevel"/>
    <w:tmpl w:val="EFE24F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0" w15:restartNumberingAfterBreak="0">
    <w:nsid w:val="4B391080"/>
    <w:multiLevelType w:val="multilevel"/>
    <w:tmpl w:val="42589C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4B5A01D3"/>
    <w:multiLevelType w:val="multilevel"/>
    <w:tmpl w:val="31781B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2" w15:restartNumberingAfterBreak="0">
    <w:nsid w:val="4C546E7A"/>
    <w:multiLevelType w:val="multilevel"/>
    <w:tmpl w:val="16C258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3" w15:restartNumberingAfterBreak="0">
    <w:nsid w:val="4C7448FD"/>
    <w:multiLevelType w:val="multilevel"/>
    <w:tmpl w:val="C53AF8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4" w15:restartNumberingAfterBreak="0">
    <w:nsid w:val="4F4A0EEC"/>
    <w:multiLevelType w:val="multilevel"/>
    <w:tmpl w:val="69927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505524A2"/>
    <w:multiLevelType w:val="multilevel"/>
    <w:tmpl w:val="40CE8D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6" w15:restartNumberingAfterBreak="0">
    <w:nsid w:val="50877F95"/>
    <w:multiLevelType w:val="multilevel"/>
    <w:tmpl w:val="9C1A0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53954DDF"/>
    <w:multiLevelType w:val="multilevel"/>
    <w:tmpl w:val="781E84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8" w15:restartNumberingAfterBreak="0">
    <w:nsid w:val="53ED7DF9"/>
    <w:multiLevelType w:val="multilevel"/>
    <w:tmpl w:val="15AE3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54CA0EC3"/>
    <w:multiLevelType w:val="multilevel"/>
    <w:tmpl w:val="28D4AE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0" w15:restartNumberingAfterBreak="0">
    <w:nsid w:val="54EB1620"/>
    <w:multiLevelType w:val="multilevel"/>
    <w:tmpl w:val="04CC58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55043F04"/>
    <w:multiLevelType w:val="multilevel"/>
    <w:tmpl w:val="5D308A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55084BB0"/>
    <w:multiLevelType w:val="multilevel"/>
    <w:tmpl w:val="ED9E6A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3" w15:restartNumberingAfterBreak="0">
    <w:nsid w:val="556544EA"/>
    <w:multiLevelType w:val="multilevel"/>
    <w:tmpl w:val="356E1D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4" w15:restartNumberingAfterBreak="0">
    <w:nsid w:val="56415230"/>
    <w:multiLevelType w:val="multilevel"/>
    <w:tmpl w:val="638EA7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5" w15:restartNumberingAfterBreak="0">
    <w:nsid w:val="56C75EA5"/>
    <w:multiLevelType w:val="multilevel"/>
    <w:tmpl w:val="631A62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6" w15:restartNumberingAfterBreak="0">
    <w:nsid w:val="58FA47DD"/>
    <w:multiLevelType w:val="multilevel"/>
    <w:tmpl w:val="6A1650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7" w15:restartNumberingAfterBreak="0">
    <w:nsid w:val="59073B9F"/>
    <w:multiLevelType w:val="multilevel"/>
    <w:tmpl w:val="EC3C5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596F2D77"/>
    <w:multiLevelType w:val="multilevel"/>
    <w:tmpl w:val="D4344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5AA7089B"/>
    <w:multiLevelType w:val="multilevel"/>
    <w:tmpl w:val="B5A05D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0" w15:restartNumberingAfterBreak="0">
    <w:nsid w:val="5AE82E03"/>
    <w:multiLevelType w:val="multilevel"/>
    <w:tmpl w:val="DE4ED3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1" w15:restartNumberingAfterBreak="0">
    <w:nsid w:val="5B7E459A"/>
    <w:multiLevelType w:val="multilevel"/>
    <w:tmpl w:val="E63ADD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2" w15:restartNumberingAfterBreak="0">
    <w:nsid w:val="5D084F7F"/>
    <w:multiLevelType w:val="multilevel"/>
    <w:tmpl w:val="EC7CF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15:restartNumberingAfterBreak="0">
    <w:nsid w:val="5D177D7A"/>
    <w:multiLevelType w:val="multilevel"/>
    <w:tmpl w:val="03867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15:restartNumberingAfterBreak="0">
    <w:nsid w:val="5D653E57"/>
    <w:multiLevelType w:val="multilevel"/>
    <w:tmpl w:val="B37C3D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5FB7355A"/>
    <w:multiLevelType w:val="multilevel"/>
    <w:tmpl w:val="F35215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6" w15:restartNumberingAfterBreak="0">
    <w:nsid w:val="61427E7F"/>
    <w:multiLevelType w:val="multilevel"/>
    <w:tmpl w:val="383808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7" w15:restartNumberingAfterBreak="0">
    <w:nsid w:val="622317C4"/>
    <w:multiLevelType w:val="multilevel"/>
    <w:tmpl w:val="F7F895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8" w15:restartNumberingAfterBreak="0">
    <w:nsid w:val="638374A2"/>
    <w:multiLevelType w:val="multilevel"/>
    <w:tmpl w:val="86C0FF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9" w15:restartNumberingAfterBreak="0">
    <w:nsid w:val="639F1582"/>
    <w:multiLevelType w:val="multilevel"/>
    <w:tmpl w:val="BBC89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652E5797"/>
    <w:multiLevelType w:val="multilevel"/>
    <w:tmpl w:val="28BE63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1" w15:restartNumberingAfterBreak="0">
    <w:nsid w:val="6564794C"/>
    <w:multiLevelType w:val="multilevel"/>
    <w:tmpl w:val="3F226A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2" w15:restartNumberingAfterBreak="0">
    <w:nsid w:val="6620134D"/>
    <w:multiLevelType w:val="multilevel"/>
    <w:tmpl w:val="3B08F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 w15:restartNumberingAfterBreak="0">
    <w:nsid w:val="66CF54BC"/>
    <w:multiLevelType w:val="multilevel"/>
    <w:tmpl w:val="E280EA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4" w15:restartNumberingAfterBreak="0">
    <w:nsid w:val="675B6B9F"/>
    <w:multiLevelType w:val="multilevel"/>
    <w:tmpl w:val="EBC6C0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68BA0401"/>
    <w:multiLevelType w:val="multilevel"/>
    <w:tmpl w:val="80A6E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6" w15:restartNumberingAfterBreak="0">
    <w:nsid w:val="695C2CCF"/>
    <w:multiLevelType w:val="multilevel"/>
    <w:tmpl w:val="5E3EE2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69D739B1"/>
    <w:multiLevelType w:val="multilevel"/>
    <w:tmpl w:val="F74E3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8" w15:restartNumberingAfterBreak="0">
    <w:nsid w:val="6A464676"/>
    <w:multiLevelType w:val="multilevel"/>
    <w:tmpl w:val="A31AC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6A616C6C"/>
    <w:multiLevelType w:val="multilevel"/>
    <w:tmpl w:val="906E58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0" w15:restartNumberingAfterBreak="0">
    <w:nsid w:val="6B6B4192"/>
    <w:multiLevelType w:val="multilevel"/>
    <w:tmpl w:val="7A22D8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1" w15:restartNumberingAfterBreak="0">
    <w:nsid w:val="6BFC6D6C"/>
    <w:multiLevelType w:val="multilevel"/>
    <w:tmpl w:val="2E4EE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6C8276F5"/>
    <w:multiLevelType w:val="multilevel"/>
    <w:tmpl w:val="AFD02C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3" w15:restartNumberingAfterBreak="0">
    <w:nsid w:val="6D1E6601"/>
    <w:multiLevelType w:val="multilevel"/>
    <w:tmpl w:val="00C497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4" w15:restartNumberingAfterBreak="0">
    <w:nsid w:val="6D454350"/>
    <w:multiLevelType w:val="multilevel"/>
    <w:tmpl w:val="0C8EF5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6D7F6236"/>
    <w:multiLevelType w:val="multilevel"/>
    <w:tmpl w:val="E368BE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6" w15:restartNumberingAfterBreak="0">
    <w:nsid w:val="6E5A37B7"/>
    <w:multiLevelType w:val="multilevel"/>
    <w:tmpl w:val="5A0029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7" w15:restartNumberingAfterBreak="0">
    <w:nsid w:val="6E614B35"/>
    <w:multiLevelType w:val="multilevel"/>
    <w:tmpl w:val="EF96E1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8" w15:restartNumberingAfterBreak="0">
    <w:nsid w:val="6ED36046"/>
    <w:multiLevelType w:val="multilevel"/>
    <w:tmpl w:val="635A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9" w15:restartNumberingAfterBreak="0">
    <w:nsid w:val="70257EA2"/>
    <w:multiLevelType w:val="multilevel"/>
    <w:tmpl w:val="A8DE01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0" w15:restartNumberingAfterBreak="0">
    <w:nsid w:val="704837EC"/>
    <w:multiLevelType w:val="multilevel"/>
    <w:tmpl w:val="0E44BB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70B50E05"/>
    <w:multiLevelType w:val="multilevel"/>
    <w:tmpl w:val="235616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2" w15:restartNumberingAfterBreak="0">
    <w:nsid w:val="70E25639"/>
    <w:multiLevelType w:val="multilevel"/>
    <w:tmpl w:val="074AE3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3" w15:restartNumberingAfterBreak="0">
    <w:nsid w:val="70EC6F9B"/>
    <w:multiLevelType w:val="multilevel"/>
    <w:tmpl w:val="C3BEE4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72A6112A"/>
    <w:multiLevelType w:val="multilevel"/>
    <w:tmpl w:val="499E9B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5" w15:restartNumberingAfterBreak="0">
    <w:nsid w:val="72A616B2"/>
    <w:multiLevelType w:val="multilevel"/>
    <w:tmpl w:val="DF324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72B97B81"/>
    <w:multiLevelType w:val="multilevel"/>
    <w:tmpl w:val="B5B0CC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735B40ED"/>
    <w:multiLevelType w:val="multilevel"/>
    <w:tmpl w:val="19E840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8" w15:restartNumberingAfterBreak="0">
    <w:nsid w:val="75F340A6"/>
    <w:multiLevelType w:val="multilevel"/>
    <w:tmpl w:val="B5FE8A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9" w15:restartNumberingAfterBreak="0">
    <w:nsid w:val="780E0354"/>
    <w:multiLevelType w:val="multilevel"/>
    <w:tmpl w:val="BFCC8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794A53A2"/>
    <w:multiLevelType w:val="multilevel"/>
    <w:tmpl w:val="6F2683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1" w15:restartNumberingAfterBreak="0">
    <w:nsid w:val="79E52014"/>
    <w:multiLevelType w:val="multilevel"/>
    <w:tmpl w:val="A866DA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79F45400"/>
    <w:multiLevelType w:val="multilevel"/>
    <w:tmpl w:val="8B5E38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3" w15:restartNumberingAfterBreak="0">
    <w:nsid w:val="7A9E42E9"/>
    <w:multiLevelType w:val="multilevel"/>
    <w:tmpl w:val="3C8044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4" w15:restartNumberingAfterBreak="0">
    <w:nsid w:val="7AA97482"/>
    <w:multiLevelType w:val="multilevel"/>
    <w:tmpl w:val="054A5A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7AD93066"/>
    <w:multiLevelType w:val="multilevel"/>
    <w:tmpl w:val="F7784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7B983EBE"/>
    <w:multiLevelType w:val="multilevel"/>
    <w:tmpl w:val="70087E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7" w15:restartNumberingAfterBreak="0">
    <w:nsid w:val="7C081FCF"/>
    <w:multiLevelType w:val="multilevel"/>
    <w:tmpl w:val="DF508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7CC611BE"/>
    <w:multiLevelType w:val="multilevel"/>
    <w:tmpl w:val="9F0AD0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9" w15:restartNumberingAfterBreak="0">
    <w:nsid w:val="7CC97AE5"/>
    <w:multiLevelType w:val="multilevel"/>
    <w:tmpl w:val="C71AD3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7D020DDE"/>
    <w:multiLevelType w:val="multilevel"/>
    <w:tmpl w:val="6FC677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1" w15:restartNumberingAfterBreak="0">
    <w:nsid w:val="7DEA49A9"/>
    <w:multiLevelType w:val="multilevel"/>
    <w:tmpl w:val="1BFCE8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2" w15:restartNumberingAfterBreak="0">
    <w:nsid w:val="7E475098"/>
    <w:multiLevelType w:val="multilevel"/>
    <w:tmpl w:val="30CA39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3" w15:restartNumberingAfterBreak="0">
    <w:nsid w:val="7E50276A"/>
    <w:multiLevelType w:val="multilevel"/>
    <w:tmpl w:val="A4B8B7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66840889">
    <w:abstractNumId w:val="150"/>
  </w:num>
  <w:num w:numId="2" w16cid:durableId="466896094">
    <w:abstractNumId w:val="134"/>
  </w:num>
  <w:num w:numId="3" w16cid:durableId="1416508753">
    <w:abstractNumId w:val="49"/>
  </w:num>
  <w:num w:numId="4" w16cid:durableId="1222324427">
    <w:abstractNumId w:val="123"/>
  </w:num>
  <w:num w:numId="5" w16cid:durableId="1965843977">
    <w:abstractNumId w:val="91"/>
  </w:num>
  <w:num w:numId="6" w16cid:durableId="260309074">
    <w:abstractNumId w:val="90"/>
  </w:num>
  <w:num w:numId="7" w16cid:durableId="630749238">
    <w:abstractNumId w:val="66"/>
  </w:num>
  <w:num w:numId="8" w16cid:durableId="1408310792">
    <w:abstractNumId w:val="126"/>
  </w:num>
  <w:num w:numId="9" w16cid:durableId="361395263">
    <w:abstractNumId w:val="58"/>
  </w:num>
  <w:num w:numId="10" w16cid:durableId="360015205">
    <w:abstractNumId w:val="89"/>
  </w:num>
  <w:num w:numId="11" w16cid:durableId="1614509544">
    <w:abstractNumId w:val="116"/>
  </w:num>
  <w:num w:numId="12" w16cid:durableId="1024940548">
    <w:abstractNumId w:val="119"/>
  </w:num>
  <w:num w:numId="13" w16cid:durableId="1486778125">
    <w:abstractNumId w:val="152"/>
  </w:num>
  <w:num w:numId="14" w16cid:durableId="376317558">
    <w:abstractNumId w:val="117"/>
  </w:num>
  <w:num w:numId="15" w16cid:durableId="1975864982">
    <w:abstractNumId w:val="40"/>
  </w:num>
  <w:num w:numId="16" w16cid:durableId="183716261">
    <w:abstractNumId w:val="95"/>
  </w:num>
  <w:num w:numId="17" w16cid:durableId="2125348033">
    <w:abstractNumId w:val="18"/>
  </w:num>
  <w:num w:numId="18" w16cid:durableId="615210351">
    <w:abstractNumId w:val="38"/>
  </w:num>
  <w:num w:numId="19" w16cid:durableId="112286666">
    <w:abstractNumId w:val="53"/>
  </w:num>
  <w:num w:numId="20" w16cid:durableId="1962880889">
    <w:abstractNumId w:val="115"/>
  </w:num>
  <w:num w:numId="21" w16cid:durableId="640889639">
    <w:abstractNumId w:val="21"/>
  </w:num>
  <w:num w:numId="22" w16cid:durableId="439567242">
    <w:abstractNumId w:val="10"/>
  </w:num>
  <w:num w:numId="23" w16cid:durableId="184908770">
    <w:abstractNumId w:val="108"/>
  </w:num>
  <w:num w:numId="24" w16cid:durableId="1303804013">
    <w:abstractNumId w:val="86"/>
  </w:num>
  <w:num w:numId="25" w16cid:durableId="1666784122">
    <w:abstractNumId w:val="74"/>
  </w:num>
  <w:num w:numId="26" w16cid:durableId="679891919">
    <w:abstractNumId w:val="149"/>
  </w:num>
  <w:num w:numId="27" w16cid:durableId="1891765467">
    <w:abstractNumId w:val="165"/>
  </w:num>
  <w:num w:numId="28" w16cid:durableId="1011565046">
    <w:abstractNumId w:val="98"/>
  </w:num>
  <w:num w:numId="29" w16cid:durableId="1517308795">
    <w:abstractNumId w:val="171"/>
  </w:num>
  <w:num w:numId="30" w16cid:durableId="1824469412">
    <w:abstractNumId w:val="31"/>
  </w:num>
  <w:num w:numId="31" w16cid:durableId="604777157">
    <w:abstractNumId w:val="144"/>
  </w:num>
  <w:num w:numId="32" w16cid:durableId="1239055430">
    <w:abstractNumId w:val="9"/>
  </w:num>
  <w:num w:numId="33" w16cid:durableId="18819505">
    <w:abstractNumId w:val="57"/>
  </w:num>
  <w:num w:numId="34" w16cid:durableId="136724161">
    <w:abstractNumId w:val="140"/>
  </w:num>
  <w:num w:numId="35" w16cid:durableId="1504781518">
    <w:abstractNumId w:val="93"/>
  </w:num>
  <w:num w:numId="36" w16cid:durableId="1509442481">
    <w:abstractNumId w:val="155"/>
  </w:num>
  <w:num w:numId="37" w16cid:durableId="1832215675">
    <w:abstractNumId w:val="82"/>
  </w:num>
  <w:num w:numId="38" w16cid:durableId="683286583">
    <w:abstractNumId w:val="153"/>
  </w:num>
  <w:num w:numId="39" w16cid:durableId="2096392385">
    <w:abstractNumId w:val="172"/>
  </w:num>
  <w:num w:numId="40" w16cid:durableId="1250963077">
    <w:abstractNumId w:val="55"/>
  </w:num>
  <w:num w:numId="41" w16cid:durableId="693460860">
    <w:abstractNumId w:val="137"/>
  </w:num>
  <w:num w:numId="42" w16cid:durableId="1156067224">
    <w:abstractNumId w:val="6"/>
  </w:num>
  <w:num w:numId="43" w16cid:durableId="1659991580">
    <w:abstractNumId w:val="100"/>
  </w:num>
  <w:num w:numId="44" w16cid:durableId="22293457">
    <w:abstractNumId w:val="111"/>
  </w:num>
  <w:num w:numId="45" w16cid:durableId="2017151599">
    <w:abstractNumId w:val="80"/>
  </w:num>
  <w:num w:numId="46" w16cid:durableId="544484488">
    <w:abstractNumId w:val="29"/>
  </w:num>
  <w:num w:numId="47" w16cid:durableId="208689697">
    <w:abstractNumId w:val="48"/>
  </w:num>
  <w:num w:numId="48" w16cid:durableId="123736792">
    <w:abstractNumId w:val="83"/>
  </w:num>
  <w:num w:numId="49" w16cid:durableId="1016228716">
    <w:abstractNumId w:val="27"/>
  </w:num>
  <w:num w:numId="50" w16cid:durableId="623661434">
    <w:abstractNumId w:val="112"/>
  </w:num>
  <w:num w:numId="51" w16cid:durableId="440078304">
    <w:abstractNumId w:val="52"/>
  </w:num>
  <w:num w:numId="52" w16cid:durableId="1480221289">
    <w:abstractNumId w:val="151"/>
  </w:num>
  <w:num w:numId="53" w16cid:durableId="2029987065">
    <w:abstractNumId w:val="170"/>
  </w:num>
  <w:num w:numId="54" w16cid:durableId="2012095730">
    <w:abstractNumId w:val="17"/>
  </w:num>
  <w:num w:numId="55" w16cid:durableId="552736307">
    <w:abstractNumId w:val="11"/>
  </w:num>
  <w:num w:numId="56" w16cid:durableId="1350107574">
    <w:abstractNumId w:val="34"/>
  </w:num>
  <w:num w:numId="57" w16cid:durableId="320546246">
    <w:abstractNumId w:val="110"/>
  </w:num>
  <w:num w:numId="58" w16cid:durableId="1134984247">
    <w:abstractNumId w:val="101"/>
  </w:num>
  <w:num w:numId="59" w16cid:durableId="596598081">
    <w:abstractNumId w:val="125"/>
  </w:num>
  <w:num w:numId="60" w16cid:durableId="1744640929">
    <w:abstractNumId w:val="35"/>
  </w:num>
  <w:num w:numId="61" w16cid:durableId="451821747">
    <w:abstractNumId w:val="129"/>
  </w:num>
  <w:num w:numId="62" w16cid:durableId="953291430">
    <w:abstractNumId w:val="163"/>
  </w:num>
  <w:num w:numId="63" w16cid:durableId="191235780">
    <w:abstractNumId w:val="61"/>
  </w:num>
  <w:num w:numId="64" w16cid:durableId="1649284038">
    <w:abstractNumId w:val="166"/>
  </w:num>
  <w:num w:numId="65" w16cid:durableId="129827176">
    <w:abstractNumId w:val="47"/>
  </w:num>
  <w:num w:numId="66" w16cid:durableId="778988853">
    <w:abstractNumId w:val="70"/>
  </w:num>
  <w:num w:numId="67" w16cid:durableId="1511067604">
    <w:abstractNumId w:val="88"/>
  </w:num>
  <w:num w:numId="68" w16cid:durableId="959143050">
    <w:abstractNumId w:val="7"/>
  </w:num>
  <w:num w:numId="69" w16cid:durableId="1266113395">
    <w:abstractNumId w:val="92"/>
  </w:num>
  <w:num w:numId="70" w16cid:durableId="1496460459">
    <w:abstractNumId w:val="132"/>
  </w:num>
  <w:num w:numId="71" w16cid:durableId="437407362">
    <w:abstractNumId w:val="128"/>
  </w:num>
  <w:num w:numId="72" w16cid:durableId="545800065">
    <w:abstractNumId w:val="130"/>
  </w:num>
  <w:num w:numId="73" w16cid:durableId="510336802">
    <w:abstractNumId w:val="102"/>
  </w:num>
  <w:num w:numId="74" w16cid:durableId="1512522500">
    <w:abstractNumId w:val="147"/>
  </w:num>
  <w:num w:numId="75" w16cid:durableId="2016807698">
    <w:abstractNumId w:val="141"/>
  </w:num>
  <w:num w:numId="76" w16cid:durableId="1826898382">
    <w:abstractNumId w:val="20"/>
  </w:num>
  <w:num w:numId="77" w16cid:durableId="1905485334">
    <w:abstractNumId w:val="81"/>
  </w:num>
  <w:num w:numId="78" w16cid:durableId="909534120">
    <w:abstractNumId w:val="136"/>
  </w:num>
  <w:num w:numId="79" w16cid:durableId="1974209128">
    <w:abstractNumId w:val="41"/>
  </w:num>
  <w:num w:numId="80" w16cid:durableId="610434152">
    <w:abstractNumId w:val="104"/>
  </w:num>
  <w:num w:numId="81" w16cid:durableId="394744596">
    <w:abstractNumId w:val="24"/>
  </w:num>
  <w:num w:numId="82" w16cid:durableId="369844862">
    <w:abstractNumId w:val="5"/>
  </w:num>
  <w:num w:numId="83" w16cid:durableId="1486974566">
    <w:abstractNumId w:val="97"/>
  </w:num>
  <w:num w:numId="84" w16cid:durableId="823160038">
    <w:abstractNumId w:val="51"/>
  </w:num>
  <w:num w:numId="85" w16cid:durableId="1080327135">
    <w:abstractNumId w:val="122"/>
  </w:num>
  <w:num w:numId="86" w16cid:durableId="1118521685">
    <w:abstractNumId w:val="158"/>
  </w:num>
  <w:num w:numId="87" w16cid:durableId="2094010305">
    <w:abstractNumId w:val="65"/>
  </w:num>
  <w:num w:numId="88" w16cid:durableId="1960068408">
    <w:abstractNumId w:val="59"/>
  </w:num>
  <w:num w:numId="89" w16cid:durableId="688988655">
    <w:abstractNumId w:val="161"/>
  </w:num>
  <w:num w:numId="90" w16cid:durableId="1833445166">
    <w:abstractNumId w:val="60"/>
  </w:num>
  <w:num w:numId="91" w16cid:durableId="1045107285">
    <w:abstractNumId w:val="121"/>
  </w:num>
  <w:num w:numId="92" w16cid:durableId="1681201733">
    <w:abstractNumId w:val="169"/>
  </w:num>
  <w:num w:numId="93" w16cid:durableId="324210705">
    <w:abstractNumId w:val="33"/>
  </w:num>
  <w:num w:numId="94" w16cid:durableId="711542838">
    <w:abstractNumId w:val="56"/>
  </w:num>
  <w:num w:numId="95" w16cid:durableId="277881022">
    <w:abstractNumId w:val="22"/>
  </w:num>
  <w:num w:numId="96" w16cid:durableId="653144660">
    <w:abstractNumId w:val="50"/>
  </w:num>
  <w:num w:numId="97" w16cid:durableId="1222056132">
    <w:abstractNumId w:val="105"/>
  </w:num>
  <w:num w:numId="98" w16cid:durableId="944072507">
    <w:abstractNumId w:val="75"/>
  </w:num>
  <w:num w:numId="99" w16cid:durableId="638463300">
    <w:abstractNumId w:val="135"/>
  </w:num>
  <w:num w:numId="100" w16cid:durableId="1428774608">
    <w:abstractNumId w:val="142"/>
  </w:num>
  <w:num w:numId="101" w16cid:durableId="1525023026">
    <w:abstractNumId w:val="94"/>
  </w:num>
  <w:num w:numId="102" w16cid:durableId="274751227">
    <w:abstractNumId w:val="114"/>
  </w:num>
  <w:num w:numId="103" w16cid:durableId="379020997">
    <w:abstractNumId w:val="84"/>
  </w:num>
  <w:num w:numId="104" w16cid:durableId="384763238">
    <w:abstractNumId w:val="167"/>
  </w:num>
  <w:num w:numId="105" w16cid:durableId="1847284611">
    <w:abstractNumId w:val="160"/>
  </w:num>
  <w:num w:numId="106" w16cid:durableId="741412190">
    <w:abstractNumId w:val="139"/>
  </w:num>
  <w:num w:numId="107" w16cid:durableId="1752892123">
    <w:abstractNumId w:val="0"/>
  </w:num>
  <w:num w:numId="108" w16cid:durableId="2009140325">
    <w:abstractNumId w:val="159"/>
  </w:num>
  <w:num w:numId="109" w16cid:durableId="1293638116">
    <w:abstractNumId w:val="72"/>
  </w:num>
  <w:num w:numId="110" w16cid:durableId="918830748">
    <w:abstractNumId w:val="157"/>
  </w:num>
  <w:num w:numId="111" w16cid:durableId="1838956120">
    <w:abstractNumId w:val="37"/>
  </w:num>
  <w:num w:numId="112" w16cid:durableId="1168641934">
    <w:abstractNumId w:val="16"/>
  </w:num>
  <w:num w:numId="113" w16cid:durableId="1404376175">
    <w:abstractNumId w:val="12"/>
  </w:num>
  <w:num w:numId="114" w16cid:durableId="1344016331">
    <w:abstractNumId w:val="77"/>
  </w:num>
  <w:num w:numId="115" w16cid:durableId="296883590">
    <w:abstractNumId w:val="46"/>
  </w:num>
  <w:num w:numId="116" w16cid:durableId="1921477769">
    <w:abstractNumId w:val="2"/>
  </w:num>
  <w:num w:numId="117" w16cid:durableId="1177043685">
    <w:abstractNumId w:val="85"/>
  </w:num>
  <w:num w:numId="118" w16cid:durableId="1720201972">
    <w:abstractNumId w:val="96"/>
  </w:num>
  <w:num w:numId="119" w16cid:durableId="39018461">
    <w:abstractNumId w:val="14"/>
  </w:num>
  <w:num w:numId="120" w16cid:durableId="47537903">
    <w:abstractNumId w:val="15"/>
  </w:num>
  <w:num w:numId="121" w16cid:durableId="1990983898">
    <w:abstractNumId w:val="145"/>
  </w:num>
  <w:num w:numId="122" w16cid:durableId="1228685671">
    <w:abstractNumId w:val="4"/>
  </w:num>
  <w:num w:numId="123" w16cid:durableId="1506751300">
    <w:abstractNumId w:val="68"/>
  </w:num>
  <w:num w:numId="124" w16cid:durableId="1855150130">
    <w:abstractNumId w:val="107"/>
  </w:num>
  <w:num w:numId="125" w16cid:durableId="208301699">
    <w:abstractNumId w:val="25"/>
  </w:num>
  <w:num w:numId="126" w16cid:durableId="2088650388">
    <w:abstractNumId w:val="28"/>
  </w:num>
  <w:num w:numId="127" w16cid:durableId="344287367">
    <w:abstractNumId w:val="106"/>
  </w:num>
  <w:num w:numId="128" w16cid:durableId="2033648538">
    <w:abstractNumId w:val="162"/>
  </w:num>
  <w:num w:numId="129" w16cid:durableId="594359370">
    <w:abstractNumId w:val="67"/>
  </w:num>
  <w:num w:numId="130" w16cid:durableId="1192766831">
    <w:abstractNumId w:val="109"/>
  </w:num>
  <w:num w:numId="131" w16cid:durableId="973096198">
    <w:abstractNumId w:val="143"/>
  </w:num>
  <w:num w:numId="132" w16cid:durableId="1968271302">
    <w:abstractNumId w:val="3"/>
  </w:num>
  <w:num w:numId="133" w16cid:durableId="1950313340">
    <w:abstractNumId w:val="69"/>
  </w:num>
  <w:num w:numId="134" w16cid:durableId="402143225">
    <w:abstractNumId w:val="23"/>
  </w:num>
  <w:num w:numId="135" w16cid:durableId="238485811">
    <w:abstractNumId w:val="43"/>
  </w:num>
  <w:num w:numId="136" w16cid:durableId="1777140077">
    <w:abstractNumId w:val="138"/>
  </w:num>
  <w:num w:numId="137" w16cid:durableId="347105559">
    <w:abstractNumId w:val="103"/>
  </w:num>
  <w:num w:numId="138" w16cid:durableId="1514756828">
    <w:abstractNumId w:val="73"/>
  </w:num>
  <w:num w:numId="139" w16cid:durableId="1434089969">
    <w:abstractNumId w:val="113"/>
  </w:num>
  <w:num w:numId="140" w16cid:durableId="1112896766">
    <w:abstractNumId w:val="36"/>
  </w:num>
  <w:num w:numId="141" w16cid:durableId="90245292">
    <w:abstractNumId w:val="118"/>
  </w:num>
  <w:num w:numId="142" w16cid:durableId="717439154">
    <w:abstractNumId w:val="39"/>
  </w:num>
  <w:num w:numId="143" w16cid:durableId="987826239">
    <w:abstractNumId w:val="133"/>
  </w:num>
  <w:num w:numId="144" w16cid:durableId="1102724065">
    <w:abstractNumId w:val="99"/>
  </w:num>
  <w:num w:numId="145" w16cid:durableId="54934235">
    <w:abstractNumId w:val="32"/>
  </w:num>
  <w:num w:numId="146" w16cid:durableId="1568607993">
    <w:abstractNumId w:val="76"/>
  </w:num>
  <w:num w:numId="147" w16cid:durableId="317417866">
    <w:abstractNumId w:val="87"/>
  </w:num>
  <w:num w:numId="148" w16cid:durableId="1588689186">
    <w:abstractNumId w:val="13"/>
  </w:num>
  <w:num w:numId="149" w16cid:durableId="1843396958">
    <w:abstractNumId w:val="173"/>
  </w:num>
  <w:num w:numId="150" w16cid:durableId="712003157">
    <w:abstractNumId w:val="78"/>
  </w:num>
  <w:num w:numId="151" w16cid:durableId="1112213976">
    <w:abstractNumId w:val="1"/>
  </w:num>
  <w:num w:numId="152" w16cid:durableId="540291530">
    <w:abstractNumId w:val="42"/>
  </w:num>
  <w:num w:numId="153" w16cid:durableId="1325820747">
    <w:abstractNumId w:val="164"/>
  </w:num>
  <w:num w:numId="154" w16cid:durableId="963388941">
    <w:abstractNumId w:val="79"/>
  </w:num>
  <w:num w:numId="155" w16cid:durableId="73016276">
    <w:abstractNumId w:val="127"/>
  </w:num>
  <w:num w:numId="156" w16cid:durableId="1911843793">
    <w:abstractNumId w:val="63"/>
  </w:num>
  <w:num w:numId="157" w16cid:durableId="1777402000">
    <w:abstractNumId w:val="146"/>
  </w:num>
  <w:num w:numId="158" w16cid:durableId="620186139">
    <w:abstractNumId w:val="71"/>
  </w:num>
  <w:num w:numId="159" w16cid:durableId="1268319261">
    <w:abstractNumId w:val="19"/>
  </w:num>
  <w:num w:numId="160" w16cid:durableId="1654412302">
    <w:abstractNumId w:val="45"/>
  </w:num>
  <w:num w:numId="161" w16cid:durableId="1238515324">
    <w:abstractNumId w:val="44"/>
  </w:num>
  <w:num w:numId="162" w16cid:durableId="630980645">
    <w:abstractNumId w:val="62"/>
  </w:num>
  <w:num w:numId="163" w16cid:durableId="84884934">
    <w:abstractNumId w:val="30"/>
  </w:num>
  <w:num w:numId="164" w16cid:durableId="1533421899">
    <w:abstractNumId w:val="8"/>
  </w:num>
  <w:num w:numId="165" w16cid:durableId="182402356">
    <w:abstractNumId w:val="64"/>
  </w:num>
  <w:num w:numId="166" w16cid:durableId="417948366">
    <w:abstractNumId w:val="168"/>
  </w:num>
  <w:num w:numId="167" w16cid:durableId="1166673688">
    <w:abstractNumId w:val="124"/>
  </w:num>
  <w:num w:numId="168" w16cid:durableId="517163219">
    <w:abstractNumId w:val="131"/>
  </w:num>
  <w:num w:numId="169" w16cid:durableId="1588610007">
    <w:abstractNumId w:val="26"/>
  </w:num>
  <w:num w:numId="170" w16cid:durableId="1525363250">
    <w:abstractNumId w:val="156"/>
  </w:num>
  <w:num w:numId="171" w16cid:durableId="1308438149">
    <w:abstractNumId w:val="154"/>
  </w:num>
  <w:num w:numId="172" w16cid:durableId="1776824173">
    <w:abstractNumId w:val="120"/>
  </w:num>
  <w:num w:numId="173" w16cid:durableId="1879585257">
    <w:abstractNumId w:val="54"/>
  </w:num>
  <w:num w:numId="174" w16cid:durableId="727848895">
    <w:abstractNumId w:val="148"/>
  </w:num>
  <w:numIdMacAtCleanup w:val="1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5A2A"/>
    <w:rsid w:val="0010363F"/>
    <w:rsid w:val="00186A1C"/>
    <w:rsid w:val="001E74C8"/>
    <w:rsid w:val="002E2CF2"/>
    <w:rsid w:val="00330C39"/>
    <w:rsid w:val="00343A97"/>
    <w:rsid w:val="003753AF"/>
    <w:rsid w:val="003A0D78"/>
    <w:rsid w:val="00414608"/>
    <w:rsid w:val="004B7ABF"/>
    <w:rsid w:val="004F7103"/>
    <w:rsid w:val="00765A2A"/>
    <w:rsid w:val="007D0426"/>
    <w:rsid w:val="007F7D21"/>
    <w:rsid w:val="00845B9B"/>
    <w:rsid w:val="008E6D92"/>
    <w:rsid w:val="009434F5"/>
    <w:rsid w:val="00995344"/>
    <w:rsid w:val="00A04343"/>
    <w:rsid w:val="00A47B4A"/>
    <w:rsid w:val="00B53DE6"/>
    <w:rsid w:val="00BB38C5"/>
    <w:rsid w:val="00C24185"/>
    <w:rsid w:val="00E658D9"/>
    <w:rsid w:val="00E91FC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91DA0E"/>
  <w15:chartTrackingRefBased/>
  <w15:docId w15:val="{E761E0C0-2E32-41D2-ADD3-BD27F59C43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65A2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65A2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65A2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65A2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65A2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65A2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65A2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65A2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65A2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5A2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65A2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65A2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65A2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65A2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65A2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65A2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65A2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65A2A"/>
    <w:rPr>
      <w:rFonts w:eastAsiaTheme="majorEastAsia" w:cstheme="majorBidi"/>
      <w:color w:val="272727" w:themeColor="text1" w:themeTint="D8"/>
    </w:rPr>
  </w:style>
  <w:style w:type="paragraph" w:styleId="Title">
    <w:name w:val="Title"/>
    <w:basedOn w:val="Normal"/>
    <w:next w:val="Normal"/>
    <w:link w:val="TitleChar"/>
    <w:uiPriority w:val="10"/>
    <w:qFormat/>
    <w:rsid w:val="00765A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65A2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65A2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65A2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65A2A"/>
    <w:pPr>
      <w:spacing w:before="160"/>
      <w:jc w:val="center"/>
    </w:pPr>
    <w:rPr>
      <w:i/>
      <w:iCs/>
      <w:color w:val="404040" w:themeColor="text1" w:themeTint="BF"/>
    </w:rPr>
  </w:style>
  <w:style w:type="character" w:customStyle="1" w:styleId="QuoteChar">
    <w:name w:val="Quote Char"/>
    <w:basedOn w:val="DefaultParagraphFont"/>
    <w:link w:val="Quote"/>
    <w:uiPriority w:val="29"/>
    <w:rsid w:val="00765A2A"/>
    <w:rPr>
      <w:i/>
      <w:iCs/>
      <w:color w:val="404040" w:themeColor="text1" w:themeTint="BF"/>
    </w:rPr>
  </w:style>
  <w:style w:type="paragraph" w:styleId="ListParagraph">
    <w:name w:val="List Paragraph"/>
    <w:basedOn w:val="Normal"/>
    <w:uiPriority w:val="34"/>
    <w:qFormat/>
    <w:rsid w:val="00765A2A"/>
    <w:pPr>
      <w:ind w:left="720"/>
      <w:contextualSpacing/>
    </w:pPr>
  </w:style>
  <w:style w:type="character" w:styleId="IntenseEmphasis">
    <w:name w:val="Intense Emphasis"/>
    <w:basedOn w:val="DefaultParagraphFont"/>
    <w:uiPriority w:val="21"/>
    <w:qFormat/>
    <w:rsid w:val="00765A2A"/>
    <w:rPr>
      <w:i/>
      <w:iCs/>
      <w:color w:val="0F4761" w:themeColor="accent1" w:themeShade="BF"/>
    </w:rPr>
  </w:style>
  <w:style w:type="paragraph" w:styleId="IntenseQuote">
    <w:name w:val="Intense Quote"/>
    <w:basedOn w:val="Normal"/>
    <w:next w:val="Normal"/>
    <w:link w:val="IntenseQuoteChar"/>
    <w:uiPriority w:val="30"/>
    <w:qFormat/>
    <w:rsid w:val="00765A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65A2A"/>
    <w:rPr>
      <w:i/>
      <w:iCs/>
      <w:color w:val="0F4761" w:themeColor="accent1" w:themeShade="BF"/>
    </w:rPr>
  </w:style>
  <w:style w:type="character" w:styleId="IntenseReference">
    <w:name w:val="Intense Reference"/>
    <w:basedOn w:val="DefaultParagraphFont"/>
    <w:uiPriority w:val="32"/>
    <w:qFormat/>
    <w:rsid w:val="00765A2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586781">
      <w:marLeft w:val="0"/>
      <w:marRight w:val="0"/>
      <w:marTop w:val="0"/>
      <w:marBottom w:val="0"/>
      <w:divBdr>
        <w:top w:val="none" w:sz="0" w:space="0" w:color="auto"/>
        <w:left w:val="none" w:sz="0" w:space="0" w:color="auto"/>
        <w:bottom w:val="none" w:sz="0" w:space="0" w:color="auto"/>
        <w:right w:val="none" w:sz="0" w:space="0" w:color="auto"/>
      </w:divBdr>
      <w:divsChild>
        <w:div w:id="1431968915">
          <w:marLeft w:val="0"/>
          <w:marRight w:val="0"/>
          <w:marTop w:val="0"/>
          <w:marBottom w:val="0"/>
          <w:divBdr>
            <w:top w:val="none" w:sz="0" w:space="0" w:color="auto"/>
            <w:left w:val="none" w:sz="0" w:space="0" w:color="auto"/>
            <w:bottom w:val="none" w:sz="0" w:space="0" w:color="auto"/>
            <w:right w:val="none" w:sz="0" w:space="0" w:color="auto"/>
          </w:divBdr>
          <w:divsChild>
            <w:div w:id="925382345">
              <w:marLeft w:val="0"/>
              <w:marRight w:val="0"/>
              <w:marTop w:val="0"/>
              <w:marBottom w:val="0"/>
              <w:divBdr>
                <w:top w:val="none" w:sz="0" w:space="0" w:color="auto"/>
                <w:left w:val="none" w:sz="0" w:space="0" w:color="auto"/>
                <w:bottom w:val="none" w:sz="0" w:space="0" w:color="auto"/>
                <w:right w:val="none" w:sz="0" w:space="0" w:color="auto"/>
              </w:divBdr>
              <w:divsChild>
                <w:div w:id="218829758">
                  <w:marLeft w:val="0"/>
                  <w:marRight w:val="0"/>
                  <w:marTop w:val="0"/>
                  <w:marBottom w:val="0"/>
                  <w:divBdr>
                    <w:top w:val="none" w:sz="0" w:space="0" w:color="auto"/>
                    <w:left w:val="none" w:sz="0" w:space="0" w:color="auto"/>
                    <w:bottom w:val="none" w:sz="0" w:space="0" w:color="auto"/>
                    <w:right w:val="none" w:sz="0" w:space="0" w:color="auto"/>
                  </w:divBdr>
                </w:div>
                <w:div w:id="2119373186">
                  <w:marLeft w:val="0"/>
                  <w:marRight w:val="0"/>
                  <w:marTop w:val="0"/>
                  <w:marBottom w:val="0"/>
                  <w:divBdr>
                    <w:top w:val="none" w:sz="0" w:space="0" w:color="auto"/>
                    <w:left w:val="none" w:sz="0" w:space="0" w:color="auto"/>
                    <w:bottom w:val="none" w:sz="0" w:space="0" w:color="auto"/>
                    <w:right w:val="none" w:sz="0" w:space="0" w:color="auto"/>
                  </w:divBdr>
                </w:div>
                <w:div w:id="1024283900">
                  <w:marLeft w:val="0"/>
                  <w:marRight w:val="0"/>
                  <w:marTop w:val="0"/>
                  <w:marBottom w:val="0"/>
                  <w:divBdr>
                    <w:top w:val="none" w:sz="0" w:space="0" w:color="auto"/>
                    <w:left w:val="none" w:sz="0" w:space="0" w:color="auto"/>
                    <w:bottom w:val="none" w:sz="0" w:space="0" w:color="auto"/>
                    <w:right w:val="none" w:sz="0" w:space="0" w:color="auto"/>
                  </w:divBdr>
                </w:div>
                <w:div w:id="8526554">
                  <w:marLeft w:val="0"/>
                  <w:marRight w:val="0"/>
                  <w:marTop w:val="0"/>
                  <w:marBottom w:val="0"/>
                  <w:divBdr>
                    <w:top w:val="none" w:sz="0" w:space="0" w:color="auto"/>
                    <w:left w:val="none" w:sz="0" w:space="0" w:color="auto"/>
                    <w:bottom w:val="none" w:sz="0" w:space="0" w:color="auto"/>
                    <w:right w:val="none" w:sz="0" w:space="0" w:color="auto"/>
                  </w:divBdr>
                </w:div>
                <w:div w:id="1725136790">
                  <w:marLeft w:val="0"/>
                  <w:marRight w:val="0"/>
                  <w:marTop w:val="0"/>
                  <w:marBottom w:val="0"/>
                  <w:divBdr>
                    <w:top w:val="none" w:sz="0" w:space="0" w:color="auto"/>
                    <w:left w:val="none" w:sz="0" w:space="0" w:color="auto"/>
                    <w:bottom w:val="none" w:sz="0" w:space="0" w:color="auto"/>
                    <w:right w:val="none" w:sz="0" w:space="0" w:color="auto"/>
                  </w:divBdr>
                </w:div>
                <w:div w:id="1128813806">
                  <w:marLeft w:val="0"/>
                  <w:marRight w:val="0"/>
                  <w:marTop w:val="0"/>
                  <w:marBottom w:val="0"/>
                  <w:divBdr>
                    <w:top w:val="none" w:sz="0" w:space="0" w:color="auto"/>
                    <w:left w:val="none" w:sz="0" w:space="0" w:color="auto"/>
                    <w:bottom w:val="none" w:sz="0" w:space="0" w:color="auto"/>
                    <w:right w:val="none" w:sz="0" w:space="0" w:color="auto"/>
                  </w:divBdr>
                </w:div>
                <w:div w:id="1520001491">
                  <w:marLeft w:val="0"/>
                  <w:marRight w:val="0"/>
                  <w:marTop w:val="0"/>
                  <w:marBottom w:val="0"/>
                  <w:divBdr>
                    <w:top w:val="none" w:sz="0" w:space="0" w:color="auto"/>
                    <w:left w:val="none" w:sz="0" w:space="0" w:color="auto"/>
                    <w:bottom w:val="none" w:sz="0" w:space="0" w:color="auto"/>
                    <w:right w:val="none" w:sz="0" w:space="0" w:color="auto"/>
                  </w:divBdr>
                </w:div>
                <w:div w:id="601111577">
                  <w:marLeft w:val="0"/>
                  <w:marRight w:val="0"/>
                  <w:marTop w:val="0"/>
                  <w:marBottom w:val="0"/>
                  <w:divBdr>
                    <w:top w:val="none" w:sz="0" w:space="0" w:color="auto"/>
                    <w:left w:val="none" w:sz="0" w:space="0" w:color="auto"/>
                    <w:bottom w:val="none" w:sz="0" w:space="0" w:color="auto"/>
                    <w:right w:val="none" w:sz="0" w:space="0" w:color="auto"/>
                  </w:divBdr>
                </w:div>
                <w:div w:id="2051224710">
                  <w:marLeft w:val="0"/>
                  <w:marRight w:val="0"/>
                  <w:marTop w:val="0"/>
                  <w:marBottom w:val="0"/>
                  <w:divBdr>
                    <w:top w:val="none" w:sz="0" w:space="0" w:color="auto"/>
                    <w:left w:val="none" w:sz="0" w:space="0" w:color="auto"/>
                    <w:bottom w:val="none" w:sz="0" w:space="0" w:color="auto"/>
                    <w:right w:val="none" w:sz="0" w:space="0" w:color="auto"/>
                  </w:divBdr>
                </w:div>
                <w:div w:id="710422808">
                  <w:marLeft w:val="0"/>
                  <w:marRight w:val="0"/>
                  <w:marTop w:val="0"/>
                  <w:marBottom w:val="0"/>
                  <w:divBdr>
                    <w:top w:val="none" w:sz="0" w:space="0" w:color="auto"/>
                    <w:left w:val="none" w:sz="0" w:space="0" w:color="auto"/>
                    <w:bottom w:val="none" w:sz="0" w:space="0" w:color="auto"/>
                    <w:right w:val="none" w:sz="0" w:space="0" w:color="auto"/>
                  </w:divBdr>
                </w:div>
                <w:div w:id="361173786">
                  <w:marLeft w:val="0"/>
                  <w:marRight w:val="0"/>
                  <w:marTop w:val="0"/>
                  <w:marBottom w:val="0"/>
                  <w:divBdr>
                    <w:top w:val="none" w:sz="0" w:space="0" w:color="auto"/>
                    <w:left w:val="none" w:sz="0" w:space="0" w:color="auto"/>
                    <w:bottom w:val="none" w:sz="0" w:space="0" w:color="auto"/>
                    <w:right w:val="none" w:sz="0" w:space="0" w:color="auto"/>
                  </w:divBdr>
                </w:div>
                <w:div w:id="42954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4629439">
          <w:marLeft w:val="0"/>
          <w:marRight w:val="0"/>
          <w:marTop w:val="0"/>
          <w:marBottom w:val="0"/>
          <w:divBdr>
            <w:top w:val="none" w:sz="0" w:space="0" w:color="auto"/>
            <w:left w:val="none" w:sz="0" w:space="0" w:color="auto"/>
            <w:bottom w:val="none" w:sz="0" w:space="0" w:color="auto"/>
            <w:right w:val="none" w:sz="0" w:space="0" w:color="auto"/>
          </w:divBdr>
        </w:div>
        <w:div w:id="799542951">
          <w:marLeft w:val="0"/>
          <w:marRight w:val="0"/>
          <w:marTop w:val="0"/>
          <w:marBottom w:val="0"/>
          <w:divBdr>
            <w:top w:val="none" w:sz="0" w:space="0" w:color="auto"/>
            <w:left w:val="none" w:sz="0" w:space="0" w:color="auto"/>
            <w:bottom w:val="none" w:sz="0" w:space="0" w:color="auto"/>
            <w:right w:val="none" w:sz="0" w:space="0" w:color="auto"/>
          </w:divBdr>
        </w:div>
        <w:div w:id="1462966758">
          <w:marLeft w:val="0"/>
          <w:marRight w:val="0"/>
          <w:marTop w:val="0"/>
          <w:marBottom w:val="0"/>
          <w:divBdr>
            <w:top w:val="none" w:sz="0" w:space="0" w:color="auto"/>
            <w:left w:val="none" w:sz="0" w:space="0" w:color="auto"/>
            <w:bottom w:val="none" w:sz="0" w:space="0" w:color="auto"/>
            <w:right w:val="none" w:sz="0" w:space="0" w:color="auto"/>
          </w:divBdr>
        </w:div>
        <w:div w:id="2048289695">
          <w:marLeft w:val="0"/>
          <w:marRight w:val="0"/>
          <w:marTop w:val="0"/>
          <w:marBottom w:val="0"/>
          <w:divBdr>
            <w:top w:val="none" w:sz="0" w:space="0" w:color="auto"/>
            <w:left w:val="none" w:sz="0" w:space="0" w:color="auto"/>
            <w:bottom w:val="none" w:sz="0" w:space="0" w:color="auto"/>
            <w:right w:val="none" w:sz="0" w:space="0" w:color="auto"/>
          </w:divBdr>
        </w:div>
      </w:divsChild>
    </w:div>
    <w:div w:id="1060908955">
      <w:marLeft w:val="0"/>
      <w:marRight w:val="0"/>
      <w:marTop w:val="0"/>
      <w:marBottom w:val="0"/>
      <w:divBdr>
        <w:top w:val="none" w:sz="0" w:space="0" w:color="auto"/>
        <w:left w:val="none" w:sz="0" w:space="0" w:color="auto"/>
        <w:bottom w:val="none" w:sz="0" w:space="0" w:color="auto"/>
        <w:right w:val="none" w:sz="0" w:space="0" w:color="auto"/>
      </w:divBdr>
      <w:divsChild>
        <w:div w:id="1803497079">
          <w:marLeft w:val="0"/>
          <w:marRight w:val="0"/>
          <w:marTop w:val="0"/>
          <w:marBottom w:val="0"/>
          <w:divBdr>
            <w:top w:val="none" w:sz="0" w:space="0" w:color="auto"/>
            <w:left w:val="none" w:sz="0" w:space="0" w:color="auto"/>
            <w:bottom w:val="none" w:sz="0" w:space="0" w:color="auto"/>
            <w:right w:val="none" w:sz="0" w:space="0" w:color="auto"/>
          </w:divBdr>
        </w:div>
      </w:divsChild>
    </w:div>
    <w:div w:id="1300964640">
      <w:marLeft w:val="0"/>
      <w:marRight w:val="0"/>
      <w:marTop w:val="0"/>
      <w:marBottom w:val="0"/>
      <w:divBdr>
        <w:top w:val="none" w:sz="0" w:space="0" w:color="auto"/>
        <w:left w:val="none" w:sz="0" w:space="0" w:color="auto"/>
        <w:bottom w:val="none" w:sz="0" w:space="0" w:color="auto"/>
        <w:right w:val="none" w:sz="0" w:space="0" w:color="auto"/>
      </w:divBdr>
      <w:divsChild>
        <w:div w:id="1652443967">
          <w:marLeft w:val="0"/>
          <w:marRight w:val="0"/>
          <w:marTop w:val="0"/>
          <w:marBottom w:val="0"/>
          <w:divBdr>
            <w:top w:val="none" w:sz="0" w:space="0" w:color="auto"/>
            <w:left w:val="none" w:sz="0" w:space="0" w:color="auto"/>
            <w:bottom w:val="none" w:sz="0" w:space="0" w:color="auto"/>
            <w:right w:val="none" w:sz="0" w:space="0" w:color="auto"/>
          </w:divBdr>
        </w:div>
        <w:div w:id="264533430">
          <w:marLeft w:val="0"/>
          <w:marRight w:val="0"/>
          <w:marTop w:val="0"/>
          <w:marBottom w:val="0"/>
          <w:divBdr>
            <w:top w:val="none" w:sz="0" w:space="0" w:color="auto"/>
            <w:left w:val="none" w:sz="0" w:space="0" w:color="auto"/>
            <w:bottom w:val="none" w:sz="0" w:space="0" w:color="auto"/>
            <w:right w:val="none" w:sz="0" w:space="0" w:color="auto"/>
          </w:divBdr>
          <w:divsChild>
            <w:div w:id="494731422">
              <w:marLeft w:val="0"/>
              <w:marRight w:val="0"/>
              <w:marTop w:val="0"/>
              <w:marBottom w:val="0"/>
              <w:divBdr>
                <w:top w:val="none" w:sz="0" w:space="0" w:color="auto"/>
                <w:left w:val="none" w:sz="0" w:space="0" w:color="auto"/>
                <w:bottom w:val="none" w:sz="0" w:space="0" w:color="auto"/>
                <w:right w:val="none" w:sz="0" w:space="0" w:color="auto"/>
              </w:divBdr>
            </w:div>
            <w:div w:id="282154442">
              <w:marLeft w:val="0"/>
              <w:marRight w:val="0"/>
              <w:marTop w:val="0"/>
              <w:marBottom w:val="0"/>
              <w:divBdr>
                <w:top w:val="none" w:sz="0" w:space="0" w:color="auto"/>
                <w:left w:val="none" w:sz="0" w:space="0" w:color="auto"/>
                <w:bottom w:val="none" w:sz="0" w:space="0" w:color="auto"/>
                <w:right w:val="none" w:sz="0" w:space="0" w:color="auto"/>
              </w:divBdr>
            </w:div>
            <w:div w:id="674647281">
              <w:marLeft w:val="0"/>
              <w:marRight w:val="0"/>
              <w:marTop w:val="0"/>
              <w:marBottom w:val="0"/>
              <w:divBdr>
                <w:top w:val="none" w:sz="0" w:space="0" w:color="auto"/>
                <w:left w:val="none" w:sz="0" w:space="0" w:color="auto"/>
                <w:bottom w:val="none" w:sz="0" w:space="0" w:color="auto"/>
                <w:right w:val="none" w:sz="0" w:space="0" w:color="auto"/>
              </w:divBdr>
            </w:div>
          </w:divsChild>
        </w:div>
        <w:div w:id="247661203">
          <w:marLeft w:val="0"/>
          <w:marRight w:val="0"/>
          <w:marTop w:val="0"/>
          <w:marBottom w:val="0"/>
          <w:divBdr>
            <w:top w:val="none" w:sz="0" w:space="0" w:color="auto"/>
            <w:left w:val="none" w:sz="0" w:space="0" w:color="auto"/>
            <w:bottom w:val="none" w:sz="0" w:space="0" w:color="auto"/>
            <w:right w:val="none" w:sz="0" w:space="0" w:color="auto"/>
          </w:divBdr>
        </w:div>
        <w:div w:id="654380426">
          <w:marLeft w:val="0"/>
          <w:marRight w:val="0"/>
          <w:marTop w:val="0"/>
          <w:marBottom w:val="0"/>
          <w:divBdr>
            <w:top w:val="none" w:sz="0" w:space="0" w:color="auto"/>
            <w:left w:val="none" w:sz="0" w:space="0" w:color="auto"/>
            <w:bottom w:val="none" w:sz="0" w:space="0" w:color="auto"/>
            <w:right w:val="none" w:sz="0" w:space="0" w:color="auto"/>
          </w:divBdr>
        </w:div>
        <w:div w:id="586305933">
          <w:marLeft w:val="0"/>
          <w:marRight w:val="0"/>
          <w:marTop w:val="0"/>
          <w:marBottom w:val="0"/>
          <w:divBdr>
            <w:top w:val="none" w:sz="0" w:space="0" w:color="auto"/>
            <w:left w:val="none" w:sz="0" w:space="0" w:color="auto"/>
            <w:bottom w:val="none" w:sz="0" w:space="0" w:color="auto"/>
            <w:right w:val="none" w:sz="0" w:space="0" w:color="auto"/>
          </w:divBdr>
        </w:div>
        <w:div w:id="2044399413">
          <w:marLeft w:val="0"/>
          <w:marRight w:val="0"/>
          <w:marTop w:val="0"/>
          <w:marBottom w:val="0"/>
          <w:divBdr>
            <w:top w:val="none" w:sz="0" w:space="0" w:color="auto"/>
            <w:left w:val="none" w:sz="0" w:space="0" w:color="auto"/>
            <w:bottom w:val="none" w:sz="0" w:space="0" w:color="auto"/>
            <w:right w:val="none" w:sz="0" w:space="0" w:color="auto"/>
          </w:divBdr>
        </w:div>
        <w:div w:id="3305261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656</Words>
  <Characters>3110</Characters>
  <Application>Microsoft Office Word</Application>
  <DocSecurity>0</DocSecurity>
  <Lines>81</Lines>
  <Paragraphs>72</Paragraphs>
  <ScaleCrop>false</ScaleCrop>
  <Company/>
  <LinksUpToDate>false</LinksUpToDate>
  <CharactersWithSpaces>3694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Galina Doychinova</dc:creator>
  <cp:keywords/>
  <dc:description/>
  <cp:lastModifiedBy>Galina Doychinova</cp:lastModifiedBy>
  <cp:revision>23</cp:revision>
  <dcterms:created xsi:type="dcterms:W3CDTF">2026-05-25T11:00:00Z</dcterms:created>
  <dcterms:modified xsi:type="dcterms:W3CDTF">2026-06-02T08:18:00Z</dcterms:modified>
</cp:coreProperties>
</file>